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7B099" w14:textId="2366DC68" w:rsidR="00065B08" w:rsidRPr="005576FA" w:rsidRDefault="00065B08" w:rsidP="00065B08">
      <w:pPr>
        <w:rPr>
          <w:rFonts w:asciiTheme="minorEastAsia" w:hAnsiTheme="minorEastAsia"/>
          <w:spacing w:val="-20"/>
          <w:sz w:val="52"/>
          <w:szCs w:val="52"/>
        </w:rPr>
      </w:pPr>
    </w:p>
    <w:p w14:paraId="2F482BAB" w14:textId="77777777" w:rsidR="00505457" w:rsidRPr="005576FA" w:rsidRDefault="00505457" w:rsidP="00065B08">
      <w:pPr>
        <w:rPr>
          <w:rFonts w:asciiTheme="minorEastAsia" w:hAnsiTheme="minorEastAsia"/>
          <w:spacing w:val="-20"/>
          <w:sz w:val="52"/>
          <w:szCs w:val="52"/>
        </w:rPr>
      </w:pPr>
    </w:p>
    <w:p w14:paraId="29244279" w14:textId="7BBC4395" w:rsidR="00065B08" w:rsidRPr="005576FA" w:rsidRDefault="00065B08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079A604" w14:textId="2F4CC954" w:rsidR="00EA1A5C" w:rsidRPr="005576FA" w:rsidRDefault="00EA1A5C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47A4B63" w14:textId="77777777" w:rsidR="00EA1A5C" w:rsidRPr="005576FA" w:rsidRDefault="00EA1A5C" w:rsidP="00EA1A5C">
      <w:pPr>
        <w:rPr>
          <w:rFonts w:asciiTheme="minorEastAsia" w:hAnsiTheme="minorEastAsia"/>
          <w:spacing w:val="-20"/>
          <w:szCs w:val="20"/>
        </w:rPr>
      </w:pPr>
    </w:p>
    <w:p w14:paraId="59E13E54" w14:textId="12C473C7" w:rsidR="00065B08" w:rsidRPr="005576FA" w:rsidRDefault="00DB1189" w:rsidP="00065B08">
      <w:pPr>
        <w:jc w:val="center"/>
        <w:rPr>
          <w:rFonts w:asciiTheme="minorEastAsia" w:hAnsiTheme="minorEastAsia"/>
          <w:spacing w:val="-20"/>
          <w:szCs w:val="20"/>
        </w:rPr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73B91B2E" wp14:editId="7EEDAA8D">
            <wp:simplePos x="0" y="0"/>
            <wp:positionH relativeFrom="column">
              <wp:posOffset>1051560</wp:posOffset>
            </wp:positionH>
            <wp:positionV relativeFrom="paragraph">
              <wp:posOffset>25400</wp:posOffset>
            </wp:positionV>
            <wp:extent cx="3744000" cy="5040000"/>
            <wp:effectExtent l="0" t="0" r="2540" b="1905"/>
            <wp:wrapNone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CF42B" w14:textId="2F1CFEE8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532FFEA6" w14:textId="4F8304D1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53A2B116" w14:textId="237072D5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2BF2270D" w14:textId="1759B035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2A4E1C4" w14:textId="712AD1ED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4F243E2E" w14:textId="77777777" w:rsidR="00CF68E7" w:rsidRPr="005576FA" w:rsidRDefault="00CF68E7" w:rsidP="00CF68E7">
      <w:pPr>
        <w:jc w:val="center"/>
        <w:rPr>
          <w:rFonts w:asciiTheme="minorEastAsia" w:hAnsiTheme="minorEastAsia"/>
          <w:b/>
          <w:bCs/>
          <w:spacing w:val="-20"/>
          <w:sz w:val="40"/>
          <w:szCs w:val="40"/>
        </w:rPr>
      </w:pPr>
      <w:r w:rsidRPr="005576FA">
        <w:rPr>
          <w:rFonts w:asciiTheme="minorEastAsia" w:hAnsiTheme="minorEastAsia" w:hint="eastAsia"/>
          <w:b/>
          <w:bCs/>
          <w:spacing w:val="-20"/>
          <w:sz w:val="40"/>
          <w:szCs w:val="40"/>
        </w:rPr>
        <w:t>인공지능과 지식재산 캡스톤 디자인 프로젝트</w:t>
      </w:r>
    </w:p>
    <w:p w14:paraId="3C7237AA" w14:textId="77777777" w:rsidR="00CF68E7" w:rsidRPr="005576FA" w:rsidRDefault="00CF68E7" w:rsidP="00CF68E7">
      <w:pPr>
        <w:jc w:val="center"/>
        <w:rPr>
          <w:rFonts w:asciiTheme="minorEastAsia" w:hAnsiTheme="minorEastAsia"/>
          <w:b/>
          <w:bCs/>
          <w:spacing w:val="-20"/>
          <w:sz w:val="44"/>
          <w:szCs w:val="44"/>
        </w:rPr>
      </w:pPr>
      <w:r w:rsidRPr="005576FA">
        <w:rPr>
          <w:rFonts w:asciiTheme="minorEastAsia" w:hAnsiTheme="minorEastAsia"/>
          <w:b/>
          <w:bCs/>
          <w:spacing w:val="-20"/>
          <w:sz w:val="36"/>
          <w:szCs w:val="36"/>
        </w:rPr>
        <w:t xml:space="preserve">: </w:t>
      </w:r>
      <w:r w:rsidRPr="005576FA">
        <w:rPr>
          <w:rFonts w:asciiTheme="minorEastAsia" w:hAnsiTheme="minorEastAsia"/>
          <w:b/>
          <w:bCs/>
          <w:spacing w:val="-20"/>
          <w:sz w:val="44"/>
          <w:szCs w:val="44"/>
        </w:rPr>
        <w:t>LDA 토픽 추출 알고리즘을 활용한</w:t>
      </w:r>
    </w:p>
    <w:p w14:paraId="04CE3D24" w14:textId="77777777" w:rsidR="00CF68E7" w:rsidRPr="005576FA" w:rsidRDefault="00CF68E7" w:rsidP="00CF68E7">
      <w:pPr>
        <w:jc w:val="center"/>
        <w:rPr>
          <w:rFonts w:asciiTheme="minorEastAsia" w:hAnsiTheme="minorEastAsia"/>
          <w:b/>
          <w:bCs/>
          <w:spacing w:val="-20"/>
          <w:sz w:val="44"/>
          <w:szCs w:val="44"/>
        </w:rPr>
      </w:pPr>
      <w:r w:rsidRPr="005576FA">
        <w:rPr>
          <w:rFonts w:asciiTheme="minorEastAsia" w:hAnsiTheme="minorEastAsia"/>
          <w:b/>
          <w:bCs/>
          <w:spacing w:val="-20"/>
          <w:sz w:val="44"/>
          <w:szCs w:val="44"/>
        </w:rPr>
        <w:t>자동차 시트 동향 분석</w:t>
      </w:r>
    </w:p>
    <w:p w14:paraId="6290B032" w14:textId="63C4660A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08B702B" w14:textId="005ACFA2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36DC1B32" w14:textId="350C2BFC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2F003651" w14:textId="36309E1D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22E8C77" w14:textId="4ECF611C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04CD4BA4" w14:textId="52DB7C3D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493A09B3" w14:textId="77777777" w:rsidR="00CF68E7" w:rsidRPr="005576FA" w:rsidRDefault="00CF68E7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6CD2F743" w14:textId="77777777" w:rsidR="00065B08" w:rsidRPr="005576FA" w:rsidRDefault="00065B08" w:rsidP="00505457">
      <w:pPr>
        <w:rPr>
          <w:rFonts w:asciiTheme="minorEastAsia" w:hAnsiTheme="minorEastAsia"/>
          <w:spacing w:val="-20"/>
          <w:szCs w:val="20"/>
        </w:rPr>
      </w:pPr>
    </w:p>
    <w:p w14:paraId="5906CDA7" w14:textId="750C65F1" w:rsidR="00065B08" w:rsidRPr="005576FA" w:rsidRDefault="00065B08" w:rsidP="00065B08">
      <w:pPr>
        <w:jc w:val="center"/>
        <w:rPr>
          <w:rFonts w:asciiTheme="minorEastAsia" w:hAnsiTheme="minorEastAsia"/>
          <w:spacing w:val="-20"/>
          <w:szCs w:val="20"/>
        </w:rPr>
      </w:pPr>
    </w:p>
    <w:p w14:paraId="27BEAC0D" w14:textId="47A48BEA" w:rsidR="00065B08" w:rsidRPr="005576FA" w:rsidRDefault="00065B08" w:rsidP="00EA7287">
      <w:pPr>
        <w:ind w:right="400"/>
        <w:rPr>
          <w:rFonts w:asciiTheme="minorEastAsia" w:hAnsiTheme="minorEastAsia"/>
          <w:spacing w:val="-20"/>
          <w:szCs w:val="20"/>
        </w:rPr>
      </w:pPr>
    </w:p>
    <w:p w14:paraId="4B975124" w14:textId="55E296BB" w:rsidR="00505457" w:rsidRPr="005576FA" w:rsidRDefault="00505457" w:rsidP="00EA7287">
      <w:pPr>
        <w:ind w:right="400"/>
        <w:rPr>
          <w:rFonts w:asciiTheme="minorEastAsia" w:hAnsiTheme="minorEastAsia"/>
          <w:spacing w:val="-20"/>
          <w:szCs w:val="20"/>
        </w:rPr>
      </w:pPr>
    </w:p>
    <w:p w14:paraId="70BD7560" w14:textId="77777777" w:rsidR="00EA1A5C" w:rsidRPr="005576FA" w:rsidRDefault="00EA1A5C" w:rsidP="00EA7287">
      <w:pPr>
        <w:ind w:right="400"/>
        <w:rPr>
          <w:rFonts w:asciiTheme="minorEastAsia" w:hAnsiTheme="minorEastAsia"/>
          <w:spacing w:val="-20"/>
          <w:szCs w:val="20"/>
        </w:rPr>
      </w:pPr>
    </w:p>
    <w:p w14:paraId="45156C21" w14:textId="77777777" w:rsidR="00065B08" w:rsidRPr="005576FA" w:rsidRDefault="00065B08" w:rsidP="00505457">
      <w:pPr>
        <w:ind w:right="1100"/>
        <w:jc w:val="right"/>
        <w:rPr>
          <w:rFonts w:asciiTheme="minorEastAsia" w:hAnsiTheme="minorEastAsia"/>
          <w:spacing w:val="-20"/>
          <w:szCs w:val="20"/>
        </w:rPr>
      </w:pPr>
    </w:p>
    <w:p w14:paraId="77AFCC6D" w14:textId="6168B3A4" w:rsidR="00065B08" w:rsidRPr="005576FA" w:rsidRDefault="00065B08" w:rsidP="00505457">
      <w:pPr>
        <w:jc w:val="right"/>
        <w:rPr>
          <w:rFonts w:asciiTheme="minorEastAsia" w:hAnsiTheme="minorEastAsia"/>
          <w:spacing w:val="-20"/>
          <w:sz w:val="24"/>
        </w:rPr>
      </w:pPr>
      <w:r w:rsidRPr="005576FA">
        <w:rPr>
          <w:rFonts w:asciiTheme="minorEastAsia" w:hAnsiTheme="minorEastAsia" w:hint="eastAsia"/>
          <w:spacing w:val="-20"/>
          <w:sz w:val="24"/>
        </w:rPr>
        <w:t xml:space="preserve">산업경영공학부 </w:t>
      </w:r>
      <w:r w:rsidRPr="005576FA">
        <w:rPr>
          <w:rFonts w:asciiTheme="minorEastAsia" w:hAnsiTheme="minorEastAsia"/>
          <w:spacing w:val="-20"/>
          <w:sz w:val="24"/>
        </w:rPr>
        <w:t xml:space="preserve">2019170802 </w:t>
      </w:r>
      <w:r w:rsidRPr="005576FA">
        <w:rPr>
          <w:rFonts w:asciiTheme="minorEastAsia" w:hAnsiTheme="minorEastAsia" w:hint="eastAsia"/>
          <w:spacing w:val="-20"/>
          <w:sz w:val="24"/>
        </w:rPr>
        <w:t>임청수</w:t>
      </w:r>
    </w:p>
    <w:p w14:paraId="1C0755CE" w14:textId="08C07B17" w:rsidR="00065B08" w:rsidRPr="005576FA" w:rsidRDefault="00065B08" w:rsidP="00065B08">
      <w:pPr>
        <w:jc w:val="right"/>
        <w:rPr>
          <w:rFonts w:asciiTheme="minorEastAsia" w:hAnsiTheme="minorEastAsia"/>
          <w:spacing w:val="-20"/>
          <w:sz w:val="24"/>
        </w:rPr>
      </w:pPr>
      <w:r w:rsidRPr="005576FA">
        <w:rPr>
          <w:rFonts w:asciiTheme="minorEastAsia" w:hAnsiTheme="minorEastAsia" w:hint="eastAsia"/>
          <w:spacing w:val="-20"/>
          <w:sz w:val="24"/>
        </w:rPr>
        <w:t xml:space="preserve">산업경영공학부 </w:t>
      </w:r>
      <w:r w:rsidRPr="005576FA">
        <w:rPr>
          <w:rFonts w:asciiTheme="minorEastAsia" w:hAnsiTheme="minorEastAsia"/>
          <w:spacing w:val="-20"/>
          <w:sz w:val="24"/>
        </w:rPr>
        <w:t xml:space="preserve">2019170803 </w:t>
      </w:r>
      <w:r w:rsidRPr="005576FA">
        <w:rPr>
          <w:rFonts w:asciiTheme="minorEastAsia" w:hAnsiTheme="minorEastAsia" w:hint="eastAsia"/>
          <w:spacing w:val="-20"/>
          <w:sz w:val="24"/>
        </w:rPr>
        <w:t>구본승</w:t>
      </w:r>
    </w:p>
    <w:p w14:paraId="48E4C1BF" w14:textId="73211079" w:rsidR="00065B08" w:rsidRPr="005576FA" w:rsidRDefault="00065B08" w:rsidP="00065B08">
      <w:pPr>
        <w:jc w:val="right"/>
        <w:rPr>
          <w:rFonts w:asciiTheme="minorEastAsia" w:hAnsiTheme="minorEastAsia"/>
          <w:spacing w:val="-20"/>
          <w:sz w:val="24"/>
        </w:rPr>
      </w:pPr>
      <w:r w:rsidRPr="005576FA">
        <w:rPr>
          <w:rFonts w:asciiTheme="minorEastAsia" w:hAnsiTheme="minorEastAsia" w:hint="eastAsia"/>
          <w:spacing w:val="-20"/>
          <w:sz w:val="24"/>
        </w:rPr>
        <w:t xml:space="preserve">산업경영공학부 </w:t>
      </w:r>
      <w:r w:rsidRPr="005576FA">
        <w:rPr>
          <w:rFonts w:asciiTheme="minorEastAsia" w:hAnsiTheme="minorEastAsia"/>
          <w:spacing w:val="-20"/>
          <w:sz w:val="24"/>
        </w:rPr>
        <w:t xml:space="preserve">2019170845 </w:t>
      </w:r>
      <w:r w:rsidRPr="005576FA">
        <w:rPr>
          <w:rFonts w:asciiTheme="minorEastAsia" w:hAnsiTheme="minorEastAsia" w:hint="eastAsia"/>
          <w:spacing w:val="-20"/>
          <w:sz w:val="24"/>
        </w:rPr>
        <w:t>정지훈</w:t>
      </w:r>
    </w:p>
    <w:p w14:paraId="440557D5" w14:textId="3C4BB302" w:rsidR="00065B08" w:rsidRPr="005576FA" w:rsidRDefault="00065B08" w:rsidP="00065B08">
      <w:pPr>
        <w:jc w:val="right"/>
        <w:rPr>
          <w:rFonts w:asciiTheme="minorEastAsia" w:hAnsiTheme="minorEastAsia"/>
          <w:spacing w:val="-20"/>
          <w:sz w:val="24"/>
        </w:rPr>
      </w:pPr>
      <w:r w:rsidRPr="005576FA">
        <w:rPr>
          <w:rFonts w:asciiTheme="minorEastAsia" w:hAnsiTheme="minorEastAsia" w:hint="eastAsia"/>
          <w:spacing w:val="-20"/>
          <w:sz w:val="24"/>
        </w:rPr>
        <w:t xml:space="preserve">산업경영공학부 </w:t>
      </w:r>
      <w:r w:rsidRPr="005576FA">
        <w:rPr>
          <w:rFonts w:asciiTheme="minorEastAsia" w:hAnsiTheme="minorEastAsia"/>
          <w:spacing w:val="-20"/>
          <w:sz w:val="24"/>
        </w:rPr>
        <w:t xml:space="preserve">2019170854 </w:t>
      </w:r>
      <w:r w:rsidRPr="005576FA">
        <w:rPr>
          <w:rFonts w:asciiTheme="minorEastAsia" w:hAnsiTheme="minorEastAsia" w:hint="eastAsia"/>
          <w:spacing w:val="-20"/>
          <w:sz w:val="24"/>
        </w:rPr>
        <w:t>김민섭</w:t>
      </w:r>
    </w:p>
    <w:p w14:paraId="41A00461" w14:textId="22E27A22" w:rsidR="00EA7287" w:rsidRPr="005576FA" w:rsidRDefault="00065B08" w:rsidP="00EA7287">
      <w:pPr>
        <w:jc w:val="righ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4"/>
        </w:rPr>
        <w:t xml:space="preserve">산업경영공학부 </w:t>
      </w:r>
      <w:r w:rsidRPr="005576FA">
        <w:rPr>
          <w:rFonts w:asciiTheme="minorEastAsia" w:hAnsiTheme="minorEastAsia"/>
          <w:spacing w:val="-20"/>
          <w:sz w:val="24"/>
        </w:rPr>
        <w:t xml:space="preserve">2019170855 </w:t>
      </w:r>
      <w:r w:rsidRPr="005576FA">
        <w:rPr>
          <w:rFonts w:asciiTheme="minorEastAsia" w:hAnsiTheme="minorEastAsia" w:hint="eastAsia"/>
          <w:spacing w:val="-20"/>
          <w:sz w:val="24"/>
        </w:rPr>
        <w:t>김상</w:t>
      </w:r>
      <w:r w:rsidR="00EA7287" w:rsidRPr="005576FA">
        <w:rPr>
          <w:rFonts w:asciiTheme="minorEastAsia" w:hAnsiTheme="minorEastAsia" w:hint="eastAsia"/>
          <w:spacing w:val="-20"/>
          <w:sz w:val="24"/>
        </w:rPr>
        <w:t>호</w:t>
      </w:r>
    </w:p>
    <w:p w14:paraId="65C9E45F" w14:textId="3BEBB61A" w:rsidR="0062378A" w:rsidRPr="005576FA" w:rsidRDefault="00EA7287" w:rsidP="00936EC7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spacing w:val="-20"/>
          <w:szCs w:val="20"/>
        </w:rPr>
        <w:br w:type="page"/>
      </w:r>
      <w:r w:rsidRPr="005576FA">
        <w:rPr>
          <w:rFonts w:asciiTheme="minorEastAsia" w:hAnsiTheme="minorEastAsia" w:hint="eastAsia"/>
          <w:b/>
          <w:bCs/>
          <w:spacing w:val="-20"/>
          <w:sz w:val="48"/>
          <w:szCs w:val="48"/>
        </w:rPr>
        <w:lastRenderedPageBreak/>
        <w:t>목차</w:t>
      </w:r>
    </w:p>
    <w:p w14:paraId="37643399" w14:textId="153126A0" w:rsidR="00EA7287" w:rsidRPr="005576FA" w:rsidRDefault="002D59B5" w:rsidP="00936EC7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pacing w:val="-20"/>
          <w:sz w:val="36"/>
          <w:szCs w:val="36"/>
        </w:rPr>
      </w:pPr>
      <w:r w:rsidRPr="005576FA">
        <w:rPr>
          <w:rFonts w:asciiTheme="minorEastAsia" w:hAnsiTheme="minorEastAsia"/>
          <w:b/>
          <w:bCs/>
          <w:spacing w:val="-20"/>
          <w:sz w:val="36"/>
          <w:szCs w:val="36"/>
        </w:rPr>
        <w:t>I</w:t>
      </w:r>
      <w:r w:rsidR="00EA7287" w:rsidRPr="005576FA">
        <w:rPr>
          <w:rFonts w:asciiTheme="minorEastAsia" w:hAnsiTheme="minorEastAsia"/>
          <w:b/>
          <w:bCs/>
          <w:spacing w:val="-20"/>
          <w:sz w:val="36"/>
          <w:szCs w:val="36"/>
        </w:rPr>
        <w:t xml:space="preserve">. </w:t>
      </w:r>
      <w:r w:rsidR="00EA7287" w:rsidRPr="005576FA">
        <w:rPr>
          <w:rFonts w:asciiTheme="minorEastAsia" w:hAnsiTheme="minorEastAsia" w:hint="eastAsia"/>
          <w:b/>
          <w:bCs/>
          <w:spacing w:val="-20"/>
          <w:sz w:val="36"/>
          <w:szCs w:val="36"/>
        </w:rPr>
        <w:t>서론</w:t>
      </w:r>
    </w:p>
    <w:p w14:paraId="440A48B9" w14:textId="342C7BD3" w:rsidR="00EA1A5C" w:rsidRPr="005576FA" w:rsidRDefault="00EA7287" w:rsidP="00F610DD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1. </w:t>
      </w:r>
      <w:r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자동차 시트의 정의</w:t>
      </w:r>
    </w:p>
    <w:p w14:paraId="2BEE08A0" w14:textId="396C377D" w:rsidR="002D59B5" w:rsidRPr="005576FA" w:rsidRDefault="00EA7287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>2.</w:t>
      </w:r>
      <w:r w:rsidR="002D59B5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 </w:t>
      </w:r>
      <w:r w:rsidR="002D59B5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자동차 시트의 기술 동향 및 시장 분석</w:t>
      </w:r>
    </w:p>
    <w:p w14:paraId="07997F78" w14:textId="371B3962" w:rsidR="00EA1A5C" w:rsidRPr="005576FA" w:rsidRDefault="00DB1189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5F7A93E4" wp14:editId="6BD5AA28">
            <wp:simplePos x="0" y="0"/>
            <wp:positionH relativeFrom="column">
              <wp:posOffset>1028700</wp:posOffset>
            </wp:positionH>
            <wp:positionV relativeFrom="paragraph">
              <wp:posOffset>226695</wp:posOffset>
            </wp:positionV>
            <wp:extent cx="3744000" cy="5040000"/>
            <wp:effectExtent l="0" t="0" r="2540" b="1905"/>
            <wp:wrapNone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A5C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ab/>
      </w:r>
      <w:r w:rsidR="00EA1A5C" w:rsidRPr="005576FA">
        <w:rPr>
          <w:rFonts w:asciiTheme="minorEastAsia" w:hAnsiTheme="minorEastAsia"/>
          <w:spacing w:val="-20"/>
          <w:sz w:val="28"/>
          <w:szCs w:val="28"/>
        </w:rPr>
        <w:t xml:space="preserve">(1) </w:t>
      </w:r>
      <w:r w:rsidR="00EA1A5C" w:rsidRPr="005576FA">
        <w:rPr>
          <w:rFonts w:asciiTheme="minorEastAsia" w:hAnsiTheme="minorEastAsia" w:hint="eastAsia"/>
          <w:spacing w:val="-20"/>
          <w:sz w:val="28"/>
          <w:szCs w:val="28"/>
        </w:rPr>
        <w:t>자동차 시트의 기술 동향</w:t>
      </w:r>
    </w:p>
    <w:p w14:paraId="10A8325E" w14:textId="692260A0" w:rsidR="0062378A" w:rsidRPr="005576FA" w:rsidRDefault="00EA1A5C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(2)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자동차 시트 시장 분석 및 특징</w:t>
      </w:r>
    </w:p>
    <w:p w14:paraId="6C3CA492" w14:textId="0062F35C" w:rsidR="00EA7287" w:rsidRPr="005576FA" w:rsidRDefault="002D59B5" w:rsidP="00936EC7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pacing w:val="-20"/>
          <w:sz w:val="36"/>
          <w:szCs w:val="36"/>
        </w:rPr>
      </w:pPr>
      <w:r w:rsidRPr="005576FA">
        <w:rPr>
          <w:rFonts w:asciiTheme="minorEastAsia" w:hAnsiTheme="minorEastAsia"/>
          <w:b/>
          <w:bCs/>
          <w:spacing w:val="-20"/>
          <w:sz w:val="36"/>
          <w:szCs w:val="36"/>
        </w:rPr>
        <w:t>II</w:t>
      </w:r>
      <w:r w:rsidR="00EA7287" w:rsidRPr="005576FA">
        <w:rPr>
          <w:rFonts w:asciiTheme="minorEastAsia" w:hAnsiTheme="minorEastAsia"/>
          <w:b/>
          <w:bCs/>
          <w:spacing w:val="-20"/>
          <w:sz w:val="36"/>
          <w:szCs w:val="36"/>
        </w:rPr>
        <w:t xml:space="preserve">. </w:t>
      </w:r>
      <w:r w:rsidR="00EA7287" w:rsidRPr="005576FA">
        <w:rPr>
          <w:rFonts w:asciiTheme="minorEastAsia" w:hAnsiTheme="minorEastAsia" w:hint="eastAsia"/>
          <w:b/>
          <w:bCs/>
          <w:spacing w:val="-20"/>
          <w:sz w:val="36"/>
          <w:szCs w:val="36"/>
        </w:rPr>
        <w:t>본론</w:t>
      </w:r>
    </w:p>
    <w:p w14:paraId="432590AC" w14:textId="0CA327AD" w:rsidR="002D59B5" w:rsidRPr="005576FA" w:rsidRDefault="0062378A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>1</w:t>
      </w:r>
      <w:r w:rsidR="002D59B5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. </w:t>
      </w:r>
      <w:r w:rsidR="002D59B5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 xml:space="preserve">연구 </w:t>
      </w:r>
      <w:r w:rsidR="007C61BB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순서 및 방법</w:t>
      </w:r>
    </w:p>
    <w:p w14:paraId="0E9C4C7B" w14:textId="2CFC7E95" w:rsidR="007C61BB" w:rsidRPr="005576FA" w:rsidRDefault="007C61BB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ab/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연구 프레임워크</w:t>
      </w:r>
    </w:p>
    <w:p w14:paraId="22C0B5AA" w14:textId="7F353410" w:rsidR="007C61BB" w:rsidRPr="005576FA" w:rsidRDefault="007C61BB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(2)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연구 방법 소개</w:t>
      </w:r>
    </w:p>
    <w:p w14:paraId="3EAFC74D" w14:textId="6E427C91" w:rsidR="002D59B5" w:rsidRPr="005576FA" w:rsidRDefault="0062378A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>2</w:t>
      </w:r>
      <w:r w:rsidR="002D59B5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. </w:t>
      </w:r>
      <w:r w:rsidR="002D59B5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기술 수명 주기 및 원천성 분석</w:t>
      </w:r>
    </w:p>
    <w:p w14:paraId="07B1AFE1" w14:textId="385C0E7E" w:rsidR="00EA1A5C" w:rsidRPr="005576FA" w:rsidRDefault="00EA1A5C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ab/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데이터 전처리 및 키워드 추출</w:t>
      </w:r>
    </w:p>
    <w:p w14:paraId="3EA4C5C6" w14:textId="41164A86" w:rsidR="00EA1A5C" w:rsidRPr="005576FA" w:rsidRDefault="00EA1A5C" w:rsidP="00936EC7">
      <w:pPr>
        <w:widowControl/>
        <w:wordWrap/>
        <w:autoSpaceDE/>
        <w:autoSpaceDN/>
        <w:ind w:left="800"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 w:hint="eastAsia"/>
          <w:spacing w:val="-20"/>
          <w:sz w:val="28"/>
          <w:szCs w:val="28"/>
        </w:rPr>
        <w:t>(</w:t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2)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기술 수명 주기 및 원천성 분석</w:t>
      </w:r>
    </w:p>
    <w:p w14:paraId="0CF7BD41" w14:textId="38E296FC" w:rsidR="002D59B5" w:rsidRPr="005576FA" w:rsidRDefault="0062378A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>3</w:t>
      </w:r>
      <w:r w:rsidR="002D59B5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. </w:t>
      </w:r>
      <w:r w:rsidR="002D59B5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심층 분석:</w:t>
      </w:r>
      <w:r w:rsidR="002D59B5"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 LDA</w:t>
      </w:r>
      <w:r w:rsidR="002D59B5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알고리즘을 중심으로</w:t>
      </w:r>
    </w:p>
    <w:p w14:paraId="10A362C6" w14:textId="77777777" w:rsidR="00EA1A5C" w:rsidRPr="005576FA" w:rsidRDefault="00EA1A5C" w:rsidP="00936EC7">
      <w:pPr>
        <w:widowControl/>
        <w:wordWrap/>
        <w:autoSpaceDE/>
        <w:autoSpaceDN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ab/>
      </w: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ab/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L</w:t>
      </w:r>
      <w:r w:rsidRPr="005576FA">
        <w:rPr>
          <w:rFonts w:asciiTheme="minorEastAsia" w:hAnsiTheme="minorEastAsia"/>
          <w:spacing w:val="-20"/>
          <w:sz w:val="28"/>
          <w:szCs w:val="28"/>
        </w:rPr>
        <w:t>DA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알고리즘을 통한 군집화</w:t>
      </w:r>
    </w:p>
    <w:p w14:paraId="3DED830C" w14:textId="69202E17" w:rsidR="002D59B5" w:rsidRPr="005576FA" w:rsidRDefault="00EA1A5C" w:rsidP="00936EC7">
      <w:pPr>
        <w:widowControl/>
        <w:wordWrap/>
        <w:autoSpaceDE/>
        <w:autoSpaceDN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</w: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(2) Hot topic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 xml:space="preserve">선정; </w:t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ARIMA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시계열 분석</w:t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 </w:t>
      </w:r>
    </w:p>
    <w:p w14:paraId="7D10CE65" w14:textId="1B964711" w:rsidR="0062378A" w:rsidRPr="005576FA" w:rsidRDefault="00EA1A5C" w:rsidP="00936EC7">
      <w:pPr>
        <w:widowControl/>
        <w:wordWrap/>
        <w:autoSpaceDE/>
        <w:autoSpaceDN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</w: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(3)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세부 기술간 관</w:t>
      </w:r>
      <w:r w:rsidR="00FC17B8">
        <w:rPr>
          <w:rFonts w:asciiTheme="minorEastAsia" w:hAnsiTheme="minorEastAsia" w:hint="eastAsia"/>
          <w:spacing w:val="-20"/>
          <w:sz w:val="28"/>
          <w:szCs w:val="28"/>
        </w:rPr>
        <w:t>계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 xml:space="preserve"> 분석;</w:t>
      </w:r>
      <w:r w:rsidRPr="005576FA">
        <w:rPr>
          <w:rFonts w:asciiTheme="minorEastAsia" w:hAnsiTheme="minorEastAsia"/>
          <w:spacing w:val="-20"/>
          <w:sz w:val="28"/>
          <w:szCs w:val="28"/>
        </w:rPr>
        <w:t xml:space="preserve"> SNA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분석</w:t>
      </w:r>
    </w:p>
    <w:p w14:paraId="74698236" w14:textId="71816ACB" w:rsidR="002D59B5" w:rsidRPr="005576FA" w:rsidRDefault="002D59B5" w:rsidP="00936EC7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pacing w:val="-20"/>
          <w:sz w:val="36"/>
          <w:szCs w:val="36"/>
        </w:rPr>
      </w:pPr>
      <w:r w:rsidRPr="005576FA">
        <w:rPr>
          <w:rFonts w:asciiTheme="minorEastAsia" w:hAnsiTheme="minorEastAsia"/>
          <w:b/>
          <w:bCs/>
          <w:spacing w:val="-20"/>
          <w:sz w:val="36"/>
          <w:szCs w:val="36"/>
        </w:rPr>
        <w:t>III</w:t>
      </w:r>
      <w:r w:rsidR="00EA7287" w:rsidRPr="005576FA">
        <w:rPr>
          <w:rFonts w:asciiTheme="minorEastAsia" w:hAnsiTheme="minorEastAsia"/>
          <w:b/>
          <w:bCs/>
          <w:spacing w:val="-20"/>
          <w:sz w:val="36"/>
          <w:szCs w:val="36"/>
        </w:rPr>
        <w:t xml:space="preserve">. </w:t>
      </w:r>
      <w:r w:rsidR="00EA7287" w:rsidRPr="005576FA">
        <w:rPr>
          <w:rFonts w:asciiTheme="minorEastAsia" w:hAnsiTheme="minorEastAsia" w:hint="eastAsia"/>
          <w:b/>
          <w:bCs/>
          <w:spacing w:val="-20"/>
          <w:sz w:val="36"/>
          <w:szCs w:val="36"/>
        </w:rPr>
        <w:t>결론</w:t>
      </w:r>
    </w:p>
    <w:p w14:paraId="7A798C55" w14:textId="2400BF50" w:rsidR="00EA1A5C" w:rsidRPr="005576FA" w:rsidRDefault="002D59B5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1</w:t>
      </w: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. </w:t>
      </w:r>
      <w:r w:rsidR="007E299A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시사점 및 향후 동향</w:t>
      </w:r>
    </w:p>
    <w:p w14:paraId="4BB82539" w14:textId="3C66B31A" w:rsidR="00936EC7" w:rsidRPr="005576FA" w:rsidRDefault="00936EC7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(1)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시사점</w:t>
      </w:r>
    </w:p>
    <w:p w14:paraId="4AF1C037" w14:textId="7DC5B9CB" w:rsidR="00936EC7" w:rsidRPr="005576FA" w:rsidRDefault="00936EC7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spacing w:val="-20"/>
          <w:sz w:val="28"/>
          <w:szCs w:val="28"/>
        </w:rPr>
      </w:pPr>
      <w:r w:rsidRPr="005576FA">
        <w:rPr>
          <w:rFonts w:asciiTheme="minorEastAsia" w:hAnsiTheme="minorEastAsia"/>
          <w:spacing w:val="-20"/>
          <w:sz w:val="28"/>
          <w:szCs w:val="28"/>
        </w:rPr>
        <w:tab/>
        <w:t xml:space="preserve">(2) </w:t>
      </w:r>
      <w:r w:rsidRPr="005576FA">
        <w:rPr>
          <w:rFonts w:asciiTheme="minorEastAsia" w:hAnsiTheme="minorEastAsia" w:hint="eastAsia"/>
          <w:spacing w:val="-20"/>
          <w:sz w:val="28"/>
          <w:szCs w:val="28"/>
        </w:rPr>
        <w:t>향후 동향</w:t>
      </w:r>
    </w:p>
    <w:p w14:paraId="0CEAD154" w14:textId="5DB19662" w:rsidR="00CF68E7" w:rsidRPr="005576FA" w:rsidRDefault="00EA1A5C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32"/>
          <w:szCs w:val="32"/>
        </w:rPr>
      </w:pPr>
      <w:r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2</w:t>
      </w: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t xml:space="preserve">. </w:t>
      </w:r>
      <w:r w:rsidR="007E299A" w:rsidRPr="005576FA">
        <w:rPr>
          <w:rFonts w:asciiTheme="minorEastAsia" w:hAnsiTheme="minorEastAsia" w:hint="eastAsia"/>
          <w:b/>
          <w:bCs/>
          <w:spacing w:val="-20"/>
          <w:sz w:val="32"/>
          <w:szCs w:val="32"/>
        </w:rPr>
        <w:t>연구의 한계점</w:t>
      </w:r>
    </w:p>
    <w:p w14:paraId="4062CEC2" w14:textId="29A2B56E" w:rsidR="00CF68E7" w:rsidRPr="005576FA" w:rsidRDefault="00CF68E7" w:rsidP="00936EC7">
      <w:pPr>
        <w:widowControl/>
        <w:wordWrap/>
        <w:autoSpaceDE/>
        <w:autoSpaceDN/>
        <w:ind w:firstLine="800"/>
        <w:jc w:val="left"/>
        <w:rPr>
          <w:rFonts w:asciiTheme="minorEastAsia" w:hAnsiTheme="minorEastAsia"/>
          <w:b/>
          <w:bCs/>
          <w:spacing w:val="-20"/>
          <w:sz w:val="24"/>
        </w:rPr>
      </w:pPr>
    </w:p>
    <w:p w14:paraId="62170557" w14:textId="0DF0788A" w:rsidR="00CF68E7" w:rsidRPr="005576FA" w:rsidRDefault="00CF68E7" w:rsidP="00936EC7">
      <w:pPr>
        <w:widowControl/>
        <w:wordWrap/>
        <w:autoSpaceDE/>
        <w:autoSpaceDN/>
        <w:jc w:val="left"/>
        <w:rPr>
          <w:rFonts w:asciiTheme="minorEastAsia" w:hAnsiTheme="minorEastAsia"/>
          <w:b/>
          <w:bCs/>
          <w:spacing w:val="-20"/>
          <w:sz w:val="36"/>
          <w:szCs w:val="36"/>
        </w:rPr>
      </w:pPr>
      <w:r w:rsidRPr="005576FA">
        <w:rPr>
          <w:rFonts w:asciiTheme="minorEastAsia" w:hAnsiTheme="minorEastAsia"/>
          <w:b/>
          <w:bCs/>
          <w:spacing w:val="-20"/>
          <w:sz w:val="36"/>
          <w:szCs w:val="36"/>
        </w:rPr>
        <w:t>IV. Appendix</w:t>
      </w:r>
    </w:p>
    <w:p w14:paraId="0B7B5CD7" w14:textId="70A98945" w:rsidR="00EA1A5C" w:rsidRPr="00021D41" w:rsidRDefault="00CF68E7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b/>
          <w:bCs/>
          <w:spacing w:val="-20"/>
          <w:sz w:val="28"/>
          <w:szCs w:val="28"/>
        </w:rPr>
      </w:pPr>
      <w:r w:rsidRPr="005576FA">
        <w:rPr>
          <w:rFonts w:asciiTheme="minorEastAsia" w:hAnsiTheme="minorEastAsia"/>
          <w:b/>
          <w:bCs/>
          <w:spacing w:val="-20"/>
          <w:sz w:val="32"/>
          <w:szCs w:val="32"/>
        </w:rPr>
        <w:br w:type="page"/>
      </w:r>
      <w:r w:rsidR="00EA1A5C" w:rsidRPr="00021D41">
        <w:rPr>
          <w:rFonts w:asciiTheme="minorEastAsia" w:hAnsiTheme="minorEastAsia"/>
          <w:b/>
          <w:bCs/>
          <w:spacing w:val="-20"/>
          <w:sz w:val="28"/>
          <w:szCs w:val="28"/>
        </w:rPr>
        <w:lastRenderedPageBreak/>
        <w:t xml:space="preserve">I. </w:t>
      </w:r>
      <w:r w:rsidR="00EA1A5C" w:rsidRPr="00021D41">
        <w:rPr>
          <w:rFonts w:asciiTheme="minorEastAsia" w:hAnsiTheme="minorEastAsia" w:hint="eastAsia"/>
          <w:b/>
          <w:bCs/>
          <w:spacing w:val="-20"/>
          <w:sz w:val="28"/>
          <w:szCs w:val="28"/>
        </w:rPr>
        <w:t>서론</w:t>
      </w:r>
    </w:p>
    <w:p w14:paraId="16A56718" w14:textId="7D7AAED8" w:rsidR="00EA1A5C" w:rsidRPr="005576FA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1. 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자동차 시트의 정의</w:t>
      </w:r>
    </w:p>
    <w:p w14:paraId="0D852C04" w14:textId="3D912006" w:rsidR="00BF7691" w:rsidRPr="00BF7691" w:rsidRDefault="000E7DF3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자동차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시트란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승객과 차량 사이의 인터페이스로 작용하는 부품</w:t>
      </w:r>
      <w:r w:rsidR="00917B18">
        <w:rPr>
          <w:rFonts w:asciiTheme="minorEastAsia" w:hAnsiTheme="minorEastAsia" w:hint="eastAsia"/>
          <w:spacing w:val="-20"/>
          <w:sz w:val="22"/>
          <w:szCs w:val="22"/>
        </w:rPr>
        <w:t>이다.</w:t>
      </w:r>
      <w:r w:rsidR="00917B1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타</w:t>
      </w:r>
      <w:r w:rsidR="00D35E61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부품과는 달리 자동차에 탑승한 승객과 함께 움직이는 제품으로 다양한 성능과 기능이 요구</w:t>
      </w:r>
      <w:r w:rsidR="00917B18">
        <w:rPr>
          <w:rFonts w:asciiTheme="minorEastAsia" w:hAnsiTheme="minorEastAsia" w:hint="eastAsia"/>
          <w:spacing w:val="-20"/>
          <w:sz w:val="22"/>
          <w:szCs w:val="22"/>
        </w:rPr>
        <w:t>된다.</w:t>
      </w:r>
    </w:p>
    <w:p w14:paraId="7C410CDC" w14:textId="77777777" w:rsidR="00D35E61" w:rsidRDefault="00EA1A5C" w:rsidP="00D35E6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2. 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자동차 시트의 기술 동향 및 시장 분석</w:t>
      </w:r>
    </w:p>
    <w:p w14:paraId="34BBE7BA" w14:textId="53332772" w:rsidR="00EA1A5C" w:rsidRPr="00D35E61" w:rsidRDefault="00EA1A5C" w:rsidP="00D35E61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자동차 시트의 기술 동향</w:t>
      </w:r>
    </w:p>
    <w:p w14:paraId="6D6E5A58" w14:textId="2F30C507" w:rsidR="000E7DF3" w:rsidRPr="005576FA" w:rsidRDefault="007F3779" w:rsidP="00E43EE9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>자동차 시트</w:t>
      </w:r>
      <w:r w:rsidR="00C3190D">
        <w:rPr>
          <w:rFonts w:asciiTheme="minorEastAsia" w:hAnsiTheme="minorEastAsia" w:hint="eastAsia"/>
          <w:spacing w:val="-20"/>
          <w:sz w:val="22"/>
          <w:szCs w:val="22"/>
        </w:rPr>
        <w:t>는</w:t>
      </w:r>
      <w:r w:rsidR="00917B1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>산업화 시대,</w:t>
      </w:r>
      <w:r w:rsidR="000E7DF3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>정보화 시대,</w:t>
      </w:r>
      <w:r w:rsidR="000E7DF3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>감성문화 시대</w:t>
      </w:r>
      <w:r w:rsidR="00917B18">
        <w:rPr>
          <w:rFonts w:asciiTheme="minorEastAsia" w:hAnsiTheme="minorEastAsia" w:hint="eastAsia"/>
          <w:spacing w:val="-20"/>
          <w:sz w:val="22"/>
          <w:szCs w:val="22"/>
        </w:rPr>
        <w:t>를 거치면서</w:t>
      </w:r>
      <w:r w:rsidR="00917B1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>관통하는 키워드</w:t>
      </w:r>
      <w:r w:rsidR="00917B18">
        <w:rPr>
          <w:rFonts w:asciiTheme="minorEastAsia" w:hAnsiTheme="minorEastAsia" w:hint="eastAsia"/>
          <w:spacing w:val="-20"/>
          <w:sz w:val="22"/>
          <w:szCs w:val="22"/>
        </w:rPr>
        <w:t xml:space="preserve">와 </w:t>
      </w:r>
      <w:r w:rsidR="000E7DF3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특징이 </w:t>
      </w:r>
      <w:r w:rsidR="00D35E61">
        <w:rPr>
          <w:rFonts w:asciiTheme="minorEastAsia" w:hAnsiTheme="minorEastAsia" w:hint="eastAsia"/>
          <w:spacing w:val="-20"/>
          <w:sz w:val="22"/>
          <w:szCs w:val="22"/>
        </w:rPr>
        <w:t>존재한다</w:t>
      </w:r>
      <w:r w:rsidR="00C3190D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C3190D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 w:hint="eastAsia"/>
          <w:spacing w:val="-20"/>
          <w:sz w:val="22"/>
          <w:szCs w:val="22"/>
        </w:rPr>
        <w:t>최근에는 자율주행</w:t>
      </w:r>
      <w:r w:rsidR="00E43EE9">
        <w:rPr>
          <w:rFonts w:asciiTheme="minorEastAsia" w:hAnsiTheme="minorEastAsia" w:hint="eastAsia"/>
          <w:spacing w:val="-20"/>
          <w:sz w:val="22"/>
          <w:szCs w:val="22"/>
        </w:rPr>
        <w:t xml:space="preserve"> 기술</w:t>
      </w:r>
      <w:r w:rsidR="00E43EE9" w:rsidRPr="00E43EE9">
        <w:rPr>
          <w:rFonts w:asciiTheme="minorEastAsia" w:hAnsiTheme="minorEastAsia" w:hint="eastAsia"/>
          <w:spacing w:val="-20"/>
          <w:sz w:val="22"/>
          <w:szCs w:val="22"/>
        </w:rPr>
        <w:t>의 발전</w:t>
      </w:r>
      <w:r w:rsidR="00E43EE9">
        <w:rPr>
          <w:rFonts w:asciiTheme="minorEastAsia" w:hAnsiTheme="minorEastAsia" w:hint="eastAsia"/>
          <w:spacing w:val="-20"/>
          <w:sz w:val="22"/>
          <w:szCs w:val="22"/>
        </w:rPr>
        <w:t>에 따라</w:t>
      </w:r>
      <w:r w:rsidR="00E43EE9" w:rsidRPr="00E43EE9">
        <w:rPr>
          <w:rFonts w:asciiTheme="minorEastAsia" w:hAnsiTheme="minorEastAsia" w:hint="eastAsia"/>
          <w:spacing w:val="-20"/>
          <w:sz w:val="22"/>
          <w:szCs w:val="22"/>
        </w:rPr>
        <w:t xml:space="preserve"> 자동차 내 공간이 개인의 개성을 담아내는 복합공간으로 변모하고 있으며</w:t>
      </w:r>
      <w:r w:rsidR="00E43EE9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 w:hint="eastAsia"/>
          <w:spacing w:val="-20"/>
          <w:sz w:val="22"/>
          <w:szCs w:val="22"/>
        </w:rPr>
        <w:t>과거와는 다른 형태의 기술수요가 발생하고 있다.</w:t>
      </w:r>
    </w:p>
    <w:p w14:paraId="37773535" w14:textId="22F53552" w:rsidR="00F610DD" w:rsidRPr="005576FA" w:rsidRDefault="000E7DF3" w:rsidP="00BF769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noProof/>
          <w:spacing w:val="-20"/>
          <w:sz w:val="22"/>
          <w:szCs w:val="22"/>
        </w:rPr>
        <w:drawing>
          <wp:inline distT="0" distB="0" distL="0" distR="0" wp14:anchorId="5C63D6A1" wp14:editId="27659A39">
            <wp:extent cx="4867956" cy="1008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6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E11E" w14:textId="0E46D7E2" w:rsidR="00E43EE9" w:rsidRPr="00E43EE9" w:rsidRDefault="00E43EE9" w:rsidP="00E43EE9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E43EE9">
        <w:rPr>
          <w:rFonts w:asciiTheme="minorEastAsia" w:hAnsiTheme="minorEastAsia"/>
          <w:spacing w:val="-20"/>
          <w:sz w:val="22"/>
          <w:szCs w:val="22"/>
        </w:rPr>
        <w:t>이러한 변화</w:t>
      </w:r>
      <w:r>
        <w:rPr>
          <w:rFonts w:asciiTheme="minorEastAsia" w:hAnsiTheme="minorEastAsia" w:hint="eastAsia"/>
          <w:spacing w:val="-20"/>
          <w:sz w:val="22"/>
          <w:szCs w:val="22"/>
        </w:rPr>
        <w:t>로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자동차 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시트는 탑승자의 안락감과 즐거움을 동시에 만족 해야 하는 상황이 되었다.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최근 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변화를 반영한 제품은 </w:t>
      </w:r>
      <w:r>
        <w:rPr>
          <w:rFonts w:asciiTheme="minorEastAsia" w:hAnsiTheme="minorEastAsia" w:hint="eastAsia"/>
          <w:spacing w:val="-20"/>
          <w:sz w:val="22"/>
          <w:szCs w:val="22"/>
        </w:rPr>
        <w:t>각도나 배치</w:t>
      </w:r>
      <w:r w:rsidR="00D35E61">
        <w:rPr>
          <w:rFonts w:asciiTheme="minorEastAsia" w:hAnsiTheme="minorEastAsia" w:hint="eastAsia"/>
          <w:spacing w:val="-20"/>
          <w:sz w:val="22"/>
          <w:szCs w:val="22"/>
        </w:rPr>
        <w:t>의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자유</w:t>
      </w:r>
      <w:r w:rsidR="00D35E61">
        <w:rPr>
          <w:rFonts w:asciiTheme="minorEastAsia" w:hAnsiTheme="minorEastAsia" w:hint="eastAsia"/>
          <w:spacing w:val="-20"/>
          <w:sz w:val="22"/>
          <w:szCs w:val="22"/>
        </w:rPr>
        <w:t>로운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조절</w:t>
      </w:r>
      <w:r w:rsidR="00D35E61">
        <w:rPr>
          <w:rFonts w:asciiTheme="minorEastAsia" w:hAnsiTheme="minorEastAsia" w:hint="eastAsia"/>
          <w:spacing w:val="-20"/>
          <w:sz w:val="22"/>
          <w:szCs w:val="22"/>
        </w:rPr>
        <w:t>이 가능한 시트,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센서를 통해 </w:t>
      </w:r>
      <w:r w:rsidRPr="00E43EE9">
        <w:rPr>
          <w:rFonts w:asciiTheme="minorEastAsia" w:hAnsiTheme="minorEastAsia"/>
          <w:spacing w:val="-20"/>
          <w:sz w:val="22"/>
          <w:szCs w:val="22"/>
        </w:rPr>
        <w:t>주변 환경에 반응하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는 </w:t>
      </w:r>
      <w:r w:rsidRPr="00E43EE9">
        <w:rPr>
          <w:rFonts w:asciiTheme="minorEastAsia" w:hAnsiTheme="minorEastAsia"/>
          <w:spacing w:val="-20"/>
          <w:sz w:val="22"/>
          <w:szCs w:val="22"/>
        </w:rPr>
        <w:t>지능형 자동차 시트 등의 형태로 나타난다.</w:t>
      </w:r>
    </w:p>
    <w:p w14:paraId="4F151CEB" w14:textId="36C414E8" w:rsidR="00E43EE9" w:rsidRPr="00A55E77" w:rsidRDefault="00E43EE9" w:rsidP="00E43EE9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또한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 전세계적으로 자동차의 보급이 확대되면서 교통사고 사상자 수도 계속 증가하고 있다.</w:t>
      </w:r>
      <w:r w:rsidR="00D35E61">
        <w:rPr>
          <w:rStyle w:val="aa"/>
          <w:rFonts w:asciiTheme="minorEastAsia" w:hAnsiTheme="minorEastAsia"/>
          <w:spacing w:val="-20"/>
          <w:sz w:val="22"/>
          <w:szCs w:val="22"/>
        </w:rPr>
        <w:footnoteReference w:id="1"/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 앞으로 자율주행 시대가 온다면 </w:t>
      </w:r>
      <w:r w:rsidR="00A55E77">
        <w:rPr>
          <w:rFonts w:asciiTheme="minorEastAsia" w:hAnsiTheme="minorEastAsia" w:hint="eastAsia"/>
          <w:spacing w:val="-20"/>
          <w:sz w:val="22"/>
          <w:szCs w:val="22"/>
        </w:rPr>
        <w:t xml:space="preserve">운전자가 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직접 운전대를 잡지 않기 때문에 안전성의 중요도가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더욱 </w:t>
      </w:r>
      <w:r w:rsidRPr="00E43EE9">
        <w:rPr>
          <w:rFonts w:asciiTheme="minorEastAsia" w:hAnsiTheme="minorEastAsia"/>
          <w:spacing w:val="-20"/>
          <w:sz w:val="22"/>
          <w:szCs w:val="22"/>
        </w:rPr>
        <w:t>높아질 것이다.</w:t>
      </w:r>
      <w:r w:rsidR="00D35E61">
        <w:rPr>
          <w:rStyle w:val="aa"/>
          <w:rFonts w:asciiTheme="minorEastAsia" w:hAnsiTheme="minorEastAsia"/>
          <w:spacing w:val="-20"/>
          <w:sz w:val="22"/>
          <w:szCs w:val="22"/>
        </w:rPr>
        <w:footnoteReference w:id="2"/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따라서 정부 및 </w:t>
      </w:r>
      <w:proofErr w:type="spellStart"/>
      <w:r w:rsidRPr="00E43EE9">
        <w:rPr>
          <w:rFonts w:asciiTheme="minorEastAsia" w:hAnsiTheme="minorEastAsia"/>
          <w:spacing w:val="-20"/>
          <w:sz w:val="22"/>
          <w:szCs w:val="22"/>
        </w:rPr>
        <w:t>완성차</w:t>
      </w:r>
      <w:proofErr w:type="spellEnd"/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E43EE9">
        <w:rPr>
          <w:rFonts w:asciiTheme="minorEastAsia" w:hAnsiTheme="minorEastAsia"/>
          <w:spacing w:val="-20"/>
          <w:sz w:val="22"/>
          <w:szCs w:val="22"/>
        </w:rPr>
        <w:t xml:space="preserve">메이커들은 안전성을 높이는데 주목하고 있으며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그 중 </w:t>
      </w:r>
      <w:r w:rsidRPr="00E43EE9">
        <w:rPr>
          <w:rFonts w:asciiTheme="minorEastAsia" w:hAnsiTheme="minorEastAsia"/>
          <w:spacing w:val="-20"/>
          <w:sz w:val="22"/>
          <w:szCs w:val="22"/>
        </w:rPr>
        <w:t>핵심이 자동차 시트이다.</w:t>
      </w:r>
      <w:r w:rsidR="00A55E7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A55E77">
        <w:rPr>
          <w:rFonts w:asciiTheme="minorEastAsia" w:hAnsiTheme="minorEastAsia" w:hint="eastAsia"/>
          <w:spacing w:val="-20"/>
          <w:sz w:val="22"/>
          <w:szCs w:val="22"/>
        </w:rPr>
        <w:t xml:space="preserve">그 이유는 시트를 구성하는 부품이 탑승자의 신체를 </w:t>
      </w:r>
      <w:proofErr w:type="spellStart"/>
      <w:r w:rsidR="00A55E77">
        <w:rPr>
          <w:rFonts w:asciiTheme="minorEastAsia" w:hAnsiTheme="minorEastAsia" w:hint="eastAsia"/>
          <w:spacing w:val="-20"/>
          <w:sz w:val="22"/>
          <w:szCs w:val="22"/>
        </w:rPr>
        <w:t>지켜주기</w:t>
      </w:r>
      <w:proofErr w:type="spellEnd"/>
      <w:r w:rsidR="00A55E77">
        <w:rPr>
          <w:rFonts w:asciiTheme="minorEastAsia" w:hAnsiTheme="minorEastAsia" w:hint="eastAsia"/>
          <w:spacing w:val="-20"/>
          <w:sz w:val="22"/>
          <w:szCs w:val="22"/>
        </w:rPr>
        <w:t xml:space="preserve"> 때문이다.</w:t>
      </w:r>
    </w:p>
    <w:p w14:paraId="7ED9DC82" w14:textId="573ED38D" w:rsidR="002A21D0" w:rsidRDefault="006A249B" w:rsidP="002A21D0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A55E77">
        <w:rPr>
          <w:rFonts w:asciiTheme="minorEastAsia" w:hAnsiTheme="minorEastAsia" w:hint="eastAsia"/>
          <w:spacing w:val="-20"/>
          <w:sz w:val="22"/>
          <w:szCs w:val="22"/>
        </w:rPr>
        <w:t>예를 들어</w:t>
      </w:r>
      <w:r w:rsidR="00E43EE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머리를 보호하기 위한 </w:t>
      </w:r>
      <w:r w:rsidR="00E43EE9">
        <w:rPr>
          <w:rFonts w:asciiTheme="minorEastAsia" w:hAnsiTheme="minorEastAsia"/>
          <w:spacing w:val="-20"/>
          <w:sz w:val="22"/>
          <w:szCs w:val="22"/>
        </w:rPr>
        <w:t>“</w:t>
      </w:r>
      <w:proofErr w:type="spellStart"/>
      <w:r w:rsidR="00E43EE9" w:rsidRPr="00E43EE9">
        <w:rPr>
          <w:rFonts w:asciiTheme="minorEastAsia" w:hAnsiTheme="minorEastAsia"/>
          <w:spacing w:val="-20"/>
          <w:sz w:val="22"/>
          <w:szCs w:val="22"/>
        </w:rPr>
        <w:t>헤드레스트</w:t>
      </w:r>
      <w:proofErr w:type="spellEnd"/>
      <w:r w:rsidR="00E43EE9">
        <w:rPr>
          <w:rFonts w:asciiTheme="minorEastAsia" w:hAnsiTheme="minorEastAsia"/>
          <w:spacing w:val="-20"/>
          <w:sz w:val="22"/>
          <w:szCs w:val="22"/>
        </w:rPr>
        <w:t>”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와 몸을 보호하는 </w:t>
      </w:r>
      <w:r w:rsidR="00E43EE9">
        <w:rPr>
          <w:rFonts w:asciiTheme="minorEastAsia" w:hAnsiTheme="minorEastAsia"/>
          <w:spacing w:val="-20"/>
          <w:sz w:val="22"/>
          <w:szCs w:val="22"/>
        </w:rPr>
        <w:t>“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안전벨트</w:t>
      </w:r>
      <w:r w:rsidR="00E43EE9">
        <w:rPr>
          <w:rFonts w:asciiTheme="minorEastAsia" w:hAnsiTheme="minorEastAsia"/>
          <w:spacing w:val="-20"/>
          <w:sz w:val="22"/>
          <w:szCs w:val="22"/>
        </w:rPr>
        <w:t>”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, </w:t>
      </w:r>
      <w:r w:rsidR="00E43EE9">
        <w:rPr>
          <w:rFonts w:asciiTheme="minorEastAsia" w:hAnsiTheme="minorEastAsia"/>
          <w:spacing w:val="-20"/>
          <w:sz w:val="22"/>
          <w:szCs w:val="22"/>
        </w:rPr>
        <w:t>“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에어백</w:t>
      </w:r>
      <w:r w:rsidR="00E43EE9">
        <w:rPr>
          <w:rFonts w:asciiTheme="minorEastAsia" w:hAnsiTheme="minorEastAsia"/>
          <w:spacing w:val="-20"/>
          <w:sz w:val="22"/>
          <w:szCs w:val="22"/>
        </w:rPr>
        <w:t>”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 등이 </w:t>
      </w:r>
      <w:r w:rsidR="00A55E77">
        <w:rPr>
          <w:rFonts w:asciiTheme="minorEastAsia" w:hAnsiTheme="minorEastAsia" w:hint="eastAsia"/>
          <w:spacing w:val="-20"/>
          <w:sz w:val="22"/>
          <w:szCs w:val="22"/>
        </w:rPr>
        <w:t>직간접적으로 자동차 시트와 연결되어 있다.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. 또한 </w:t>
      </w:r>
      <w:r w:rsidR="00E43EE9">
        <w:rPr>
          <w:rFonts w:asciiTheme="minorEastAsia" w:hAnsiTheme="minorEastAsia"/>
          <w:spacing w:val="-20"/>
          <w:sz w:val="22"/>
          <w:szCs w:val="22"/>
        </w:rPr>
        <w:t>“</w:t>
      </w:r>
      <w:proofErr w:type="spellStart"/>
      <w:r w:rsidR="00E43EE9" w:rsidRPr="00E43EE9">
        <w:rPr>
          <w:rFonts w:asciiTheme="minorEastAsia" w:hAnsiTheme="minorEastAsia"/>
          <w:spacing w:val="-20"/>
          <w:sz w:val="22"/>
          <w:szCs w:val="22"/>
        </w:rPr>
        <w:t>시트백</w:t>
      </w:r>
      <w:proofErr w:type="spellEnd"/>
      <w:r w:rsidR="00E43EE9">
        <w:rPr>
          <w:rFonts w:asciiTheme="minorEastAsia" w:hAnsiTheme="minorEastAsia"/>
          <w:spacing w:val="-20"/>
          <w:sz w:val="22"/>
          <w:szCs w:val="22"/>
        </w:rPr>
        <w:t>”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을 통해 몸이 받는 충격을 흡수할 수 있는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lastRenderedPageBreak/>
        <w:t>기술도 시장에 등장하고 있다.</w:t>
      </w:r>
      <w:r w:rsidR="002A21D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최근에는 시트에 다양한 IT 기술이 접목된 능동 안전 기술들이 시장에 선보이고 있으며 기존의 피동 안전 관련 기술들도 지속적으로 보완되고 있다.</w:t>
      </w:r>
    </w:p>
    <w:p w14:paraId="6AB6C333" w14:textId="77777777" w:rsidR="002A21D0" w:rsidRDefault="00EA1A5C" w:rsidP="002A21D0">
      <w:pPr>
        <w:widowControl/>
        <w:wordWrap/>
        <w:autoSpaceDE/>
        <w:autoSpaceDN/>
        <w:spacing w:line="384" w:lineRule="auto"/>
        <w:ind w:left="283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(2)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자동차 시트 시장 분석 및 특징</w:t>
      </w:r>
    </w:p>
    <w:p w14:paraId="15465972" w14:textId="595E441F" w:rsidR="00E43EE9" w:rsidRDefault="002A21D0" w:rsidP="002A21D0">
      <w:pPr>
        <w:widowControl/>
        <w:wordWrap/>
        <w:autoSpaceDE/>
        <w:autoSpaceDN/>
        <w:spacing w:line="384" w:lineRule="auto"/>
        <w:ind w:left="283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ab/>
      </w:r>
      <w:r w:rsidR="00021D41">
        <w:rPr>
          <w:rFonts w:asciiTheme="minorEastAsia" w:hAnsiTheme="minorEastAsia" w:hint="eastAsia"/>
          <w:spacing w:val="-20"/>
          <w:sz w:val="22"/>
          <w:szCs w:val="22"/>
        </w:rPr>
        <w:t>1</w:t>
      </w:r>
      <w:r w:rsidR="00021D41">
        <w:rPr>
          <w:rFonts w:asciiTheme="minorEastAsia" w:hAnsiTheme="minorEastAsia"/>
          <w:spacing w:val="-20"/>
          <w:sz w:val="22"/>
          <w:szCs w:val="22"/>
        </w:rPr>
        <w:t xml:space="preserve">) </w:t>
      </w:r>
      <w:r w:rsidR="00021D41">
        <w:rPr>
          <w:rFonts w:asciiTheme="minorEastAsia" w:hAnsiTheme="minorEastAsia" w:hint="eastAsia"/>
          <w:spacing w:val="-20"/>
          <w:sz w:val="22"/>
          <w:szCs w:val="22"/>
        </w:rPr>
        <w:t>시장구조 분석:</w:t>
      </w:r>
      <w:r w:rsidR="00021D41">
        <w:rPr>
          <w:rFonts w:asciiTheme="minorEastAsia" w:hAnsiTheme="minorEastAsia"/>
          <w:spacing w:val="-20"/>
          <w:sz w:val="22"/>
          <w:szCs w:val="22"/>
        </w:rPr>
        <w:t xml:space="preserve"> 5Force </w:t>
      </w:r>
      <w:r w:rsidR="00021D41">
        <w:rPr>
          <w:rFonts w:asciiTheme="minorEastAsia" w:hAnsiTheme="minorEastAsia" w:hint="eastAsia"/>
          <w:spacing w:val="-20"/>
          <w:sz w:val="22"/>
          <w:szCs w:val="22"/>
        </w:rPr>
        <w:t>분석</w:t>
      </w:r>
    </w:p>
    <w:p w14:paraId="4044EF00" w14:textId="60BF9059" w:rsidR="00E43EE9" w:rsidRPr="00E43EE9" w:rsidRDefault="007F3779" w:rsidP="00A55E77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자동차 시트 시장은 투자규모가 커 진입장벽이 존재하고 공급자가 다수이기 때문에 제조업체가 선택권을 갖는다.</w:t>
      </w:r>
      <w:r w:rsidR="00E43EE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최근 들어 </w:t>
      </w:r>
      <w:r w:rsidR="00E43EE9" w:rsidRPr="00E43EE9">
        <w:rPr>
          <w:rFonts w:asciiTheme="minorEastAsia" w:hAnsiTheme="minorEastAsia"/>
          <w:b/>
          <w:bCs/>
          <w:spacing w:val="-20"/>
          <w:sz w:val="22"/>
          <w:szCs w:val="22"/>
        </w:rPr>
        <w:t>자동차 시트의 기술 동향이 급변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하고 있기 때문에 지금 </w:t>
      </w:r>
      <w:r w:rsidR="00E43EE9" w:rsidRPr="00E43EE9">
        <w:rPr>
          <w:rFonts w:asciiTheme="minorEastAsia" w:hAnsiTheme="minorEastAsia"/>
          <w:b/>
          <w:bCs/>
          <w:spacing w:val="-20"/>
          <w:sz w:val="22"/>
          <w:szCs w:val="22"/>
        </w:rPr>
        <w:t>원천성과 잠재력을 갖춘 특허를 선점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한다면 점유율이 쉽게 변하지 않는 특성에 따라 미래 시장을 주도할 수 있을 것이라 예상된다.</w:t>
      </w:r>
    </w:p>
    <w:p w14:paraId="3BA42A79" w14:textId="76DF4C85" w:rsidR="00C92C73" w:rsidRDefault="003F78D1" w:rsidP="00C92C73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6F877370" wp14:editId="34C01912">
            <wp:extent cx="4686516" cy="252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1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C954" w14:textId="7FD33026" w:rsidR="00C92C73" w:rsidRDefault="00C92C73" w:rsidP="00F91E35">
      <w:pPr>
        <w:widowControl/>
        <w:wordWrap/>
        <w:autoSpaceDE/>
        <w:autoSpaceDN/>
        <w:spacing w:line="384" w:lineRule="auto"/>
        <w:ind w:firstLine="800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>2</w:t>
      </w:r>
      <w:r>
        <w:rPr>
          <w:rFonts w:asciiTheme="minorEastAsia" w:hAnsiTheme="minorEastAsia"/>
          <w:spacing w:val="-20"/>
          <w:sz w:val="22"/>
          <w:szCs w:val="22"/>
        </w:rPr>
        <w:t xml:space="preserve">) </w:t>
      </w:r>
      <w:r>
        <w:rPr>
          <w:rFonts w:asciiTheme="minorEastAsia" w:hAnsiTheme="minorEastAsia" w:hint="eastAsia"/>
          <w:spacing w:val="-20"/>
          <w:sz w:val="22"/>
          <w:szCs w:val="22"/>
        </w:rPr>
        <w:t>세계 자동차 시트 시장 동향</w:t>
      </w:r>
    </w:p>
    <w:p w14:paraId="63EB1318" w14:textId="687F1766" w:rsidR="00C92C73" w:rsidRDefault="00C92C73" w:rsidP="00C92C73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noProof/>
          <w:spacing w:val="-20"/>
          <w:sz w:val="22"/>
          <w:szCs w:val="22"/>
        </w:rPr>
        <w:drawing>
          <wp:inline distT="0" distB="0" distL="0" distR="0" wp14:anchorId="0BAA1D4B" wp14:editId="33727F16">
            <wp:extent cx="3879833" cy="2160000"/>
            <wp:effectExtent l="25400" t="25400" r="83185" b="7556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33" cy="216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205C4" w14:textId="301182A5" w:rsidR="00BF7691" w:rsidRDefault="007F3779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lastRenderedPageBreak/>
        <w:t xml:space="preserve"> 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2</w:t>
      </w:r>
      <w:r w:rsidR="00C92C73">
        <w:rPr>
          <w:rFonts w:asciiTheme="minorEastAsia" w:hAnsiTheme="minorEastAsia"/>
          <w:spacing w:val="-20"/>
          <w:sz w:val="22"/>
          <w:szCs w:val="22"/>
        </w:rPr>
        <w:t>016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년 기준</w:t>
      </w:r>
      <w:r w:rsidR="00C92C73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예측한 자료에 의하면,</w:t>
      </w:r>
      <w:r w:rsidR="00C92C73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92C73" w:rsidRPr="00C92C73">
        <w:rPr>
          <w:rFonts w:asciiTheme="minorEastAsia" w:hAnsiTheme="minorEastAsia" w:hint="eastAsia"/>
          <w:spacing w:val="-20"/>
          <w:sz w:val="22"/>
          <w:szCs w:val="22"/>
        </w:rPr>
        <w:t>세계 자동차 판매대수는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92C73" w:rsidRPr="002A21D0">
        <w:rPr>
          <w:rFonts w:asciiTheme="minorEastAsia" w:hAnsiTheme="minorEastAsia" w:hint="eastAsia"/>
          <w:b/>
          <w:bCs/>
          <w:spacing w:val="-20"/>
          <w:sz w:val="22"/>
          <w:szCs w:val="22"/>
        </w:rPr>
        <w:t>지속적으로 증가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하였으며</w:t>
      </w:r>
      <w:r w:rsidR="00C92C73" w:rsidRPr="00C92C73">
        <w:rPr>
          <w:rFonts w:asciiTheme="minorEastAsia" w:hAnsiTheme="minorEastAsia" w:hint="eastAsia"/>
          <w:spacing w:val="-20"/>
          <w:sz w:val="22"/>
          <w:szCs w:val="22"/>
        </w:rPr>
        <w:t xml:space="preserve"> 2015년 2억 979만대에서, 2020년 3억 8624만대로 증가할 전망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이다.</w:t>
      </w:r>
      <w:r w:rsidR="00C92C73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FC17B8">
        <w:rPr>
          <w:rFonts w:asciiTheme="minorEastAsia" w:hAnsiTheme="minorEastAsia" w:hint="eastAsia"/>
          <w:spacing w:val="-20"/>
          <w:sz w:val="22"/>
          <w:szCs w:val="22"/>
        </w:rPr>
        <w:t>마찬가지로</w:t>
      </w:r>
      <w:r w:rsidR="00FC17B8" w:rsidRPr="00C92C73">
        <w:rPr>
          <w:rFonts w:asciiTheme="minorEastAsia" w:hAnsiTheme="minorEastAsia" w:hint="eastAsia"/>
          <w:spacing w:val="-20"/>
          <w:sz w:val="22"/>
          <w:szCs w:val="22"/>
        </w:rPr>
        <w:t xml:space="preserve"> 국내</w:t>
      </w:r>
      <w:r w:rsidR="00C92C73" w:rsidRPr="00C92C73">
        <w:rPr>
          <w:rFonts w:asciiTheme="minorEastAsia" w:hAnsiTheme="minorEastAsia" w:hint="eastAsia"/>
          <w:spacing w:val="-20"/>
          <w:sz w:val="22"/>
          <w:szCs w:val="22"/>
        </w:rPr>
        <w:t xml:space="preserve"> 자동차 시트 시장도 201</w:t>
      </w:r>
      <w:r w:rsidR="00C92C73">
        <w:rPr>
          <w:rFonts w:asciiTheme="minorEastAsia" w:hAnsiTheme="minorEastAsia"/>
          <w:spacing w:val="-20"/>
          <w:sz w:val="22"/>
          <w:szCs w:val="22"/>
        </w:rPr>
        <w:t>5</w:t>
      </w:r>
      <w:r w:rsidR="00C92C73" w:rsidRPr="00C92C73">
        <w:rPr>
          <w:rFonts w:asciiTheme="minorEastAsia" w:hAnsiTheme="minorEastAsia" w:hint="eastAsia"/>
          <w:spacing w:val="-20"/>
          <w:sz w:val="22"/>
          <w:szCs w:val="22"/>
        </w:rPr>
        <w:t>년 14억 200만 달러 규모에서, 2020년 16억 4200만 달러 규모로 시장</w:t>
      </w:r>
      <w:r w:rsidR="00C92C73">
        <w:rPr>
          <w:rFonts w:asciiTheme="minorEastAsia" w:hAnsiTheme="minorEastAsia" w:hint="eastAsia"/>
          <w:spacing w:val="-20"/>
          <w:sz w:val="22"/>
          <w:szCs w:val="22"/>
        </w:rPr>
        <w:t>이 성장할 것으로 전망한다.</w:t>
      </w:r>
    </w:p>
    <w:p w14:paraId="61339D7E" w14:textId="29246F76" w:rsidR="00E43EE9" w:rsidRDefault="00A55E77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>하지만 자동차 산업의 성장세와는 달리 자동차 시트 산업의 성장은 잘 모르는 경우가 많다.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미래 자동차의 동향을 연구한 자료는 많지만,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이와 관련된 자동차 시트를 연구한 자료는 찾아보기 힘들다</w:t>
      </w:r>
      <w:r>
        <w:rPr>
          <w:rFonts w:asciiTheme="minorEastAsia" w:hAnsiTheme="minorEastAsia"/>
          <w:spacing w:val="-20"/>
          <w:sz w:val="22"/>
          <w:szCs w:val="22"/>
        </w:rPr>
        <w:t xml:space="preserve">.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>국내</w:t>
      </w:r>
      <w:r>
        <w:rPr>
          <w:rFonts w:asciiTheme="minorEastAsia" w:hAnsiTheme="minorEastAsia" w:hint="eastAsia"/>
          <w:spacing w:val="-20"/>
          <w:sz w:val="22"/>
          <w:szCs w:val="22"/>
        </w:rPr>
        <w:t>에는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 세계적으로 높은 판매량을 </w:t>
      </w:r>
      <w:r w:rsidR="002A21D0">
        <w:rPr>
          <w:rFonts w:asciiTheme="minorEastAsia" w:hAnsiTheme="minorEastAsia" w:hint="eastAsia"/>
          <w:spacing w:val="-20"/>
          <w:sz w:val="22"/>
          <w:szCs w:val="22"/>
        </w:rPr>
        <w:t>갖는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 </w:t>
      </w:r>
      <w:proofErr w:type="spellStart"/>
      <w:r w:rsidR="00E43EE9" w:rsidRPr="00E43EE9">
        <w:rPr>
          <w:rFonts w:asciiTheme="minorEastAsia" w:hAnsiTheme="minorEastAsia"/>
          <w:spacing w:val="-20"/>
          <w:sz w:val="22"/>
          <w:szCs w:val="22"/>
        </w:rPr>
        <w:t>완성차</w:t>
      </w:r>
      <w:proofErr w:type="spellEnd"/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 브랜드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와 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자동차 시트를 생산하는 중견급 기업들이 있다. 따라서 </w:t>
      </w:r>
      <w:r w:rsidR="002A21D0">
        <w:rPr>
          <w:rFonts w:asciiTheme="minorEastAsia" w:hAnsiTheme="minorEastAsia" w:hint="eastAsia"/>
          <w:spacing w:val="-20"/>
          <w:sz w:val="22"/>
          <w:szCs w:val="22"/>
        </w:rPr>
        <w:t>본 프로젝트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를 통한 기술 동향 분석은</w:t>
      </w:r>
      <w:r w:rsidR="00E43EE9" w:rsidRPr="00E43EE9">
        <w:rPr>
          <w:rFonts w:asciiTheme="minorEastAsia" w:hAnsiTheme="minorEastAsia"/>
          <w:spacing w:val="-20"/>
          <w:sz w:val="22"/>
          <w:szCs w:val="22"/>
        </w:rPr>
        <w:t xml:space="preserve"> 후속연구에도 많은 도움이 될 것으로 예상된다.</w:t>
      </w:r>
    </w:p>
    <w:p w14:paraId="75D4C4A0" w14:textId="7E882841" w:rsidR="00F91E35" w:rsidRDefault="00F91E35">
      <w:pPr>
        <w:widowControl/>
        <w:wordWrap/>
        <w:autoSpaceDE/>
        <w:autoSpaceDN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br w:type="page"/>
      </w:r>
    </w:p>
    <w:p w14:paraId="14B42AB7" w14:textId="77777777" w:rsidR="00EA1A5C" w:rsidRPr="00021D41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8"/>
          <w:szCs w:val="28"/>
        </w:rPr>
      </w:pPr>
      <w:r w:rsidRPr="00021D41">
        <w:rPr>
          <w:rFonts w:asciiTheme="minorEastAsia" w:hAnsiTheme="minorEastAsia"/>
          <w:b/>
          <w:bCs/>
          <w:spacing w:val="-20"/>
          <w:sz w:val="28"/>
          <w:szCs w:val="28"/>
        </w:rPr>
        <w:lastRenderedPageBreak/>
        <w:t xml:space="preserve">II. </w:t>
      </w:r>
      <w:r w:rsidRPr="00021D41">
        <w:rPr>
          <w:rFonts w:asciiTheme="minorEastAsia" w:hAnsiTheme="minorEastAsia" w:hint="eastAsia"/>
          <w:b/>
          <w:bCs/>
          <w:spacing w:val="-20"/>
          <w:sz w:val="28"/>
          <w:szCs w:val="28"/>
        </w:rPr>
        <w:t>본론</w:t>
      </w:r>
    </w:p>
    <w:p w14:paraId="5ED7615B" w14:textId="16341AA0" w:rsidR="00EA1A5C" w:rsidRPr="005576FA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1. 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연구 </w:t>
      </w:r>
      <w:r w:rsidR="007C61BB"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순서 및 방법</w:t>
      </w:r>
    </w:p>
    <w:p w14:paraId="41399B0C" w14:textId="0828A8DD" w:rsidR="007C61BB" w:rsidRPr="005576FA" w:rsidRDefault="007C61BB" w:rsidP="004D5A3F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(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1)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연구 프레임워크</w:t>
      </w:r>
    </w:p>
    <w:tbl>
      <w:tblPr>
        <w:tblStyle w:val="a6"/>
        <w:tblW w:w="9634" w:type="dxa"/>
        <w:tblLook w:val="04A0" w:firstRow="1" w:lastRow="0" w:firstColumn="1" w:lastColumn="0" w:noHBand="0" w:noVBand="1"/>
      </w:tblPr>
      <w:tblGrid>
        <w:gridCol w:w="533"/>
        <w:gridCol w:w="1220"/>
        <w:gridCol w:w="7173"/>
        <w:gridCol w:w="708"/>
      </w:tblGrid>
      <w:tr w:rsidR="007C61BB" w:rsidRPr="005576FA" w14:paraId="1A51EA1F" w14:textId="77777777" w:rsidTr="00D609E7">
        <w:tc>
          <w:tcPr>
            <w:tcW w:w="533" w:type="dxa"/>
            <w:shd w:val="clear" w:color="auto" w:fill="D9D9D9" w:themeFill="background1" w:themeFillShade="D9"/>
            <w:vAlign w:val="center"/>
          </w:tcPr>
          <w:p w14:paraId="76B59DDB" w14:textId="2684C365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/>
                <w:spacing w:val="-20"/>
                <w:szCs w:val="20"/>
              </w:rPr>
              <w:t>No.</w:t>
            </w:r>
          </w:p>
        </w:tc>
        <w:tc>
          <w:tcPr>
            <w:tcW w:w="1220" w:type="dxa"/>
            <w:shd w:val="clear" w:color="auto" w:fill="D9D9D9" w:themeFill="background1" w:themeFillShade="D9"/>
            <w:vAlign w:val="center"/>
          </w:tcPr>
          <w:p w14:paraId="3075C5A2" w14:textId="19E5C006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S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ubject</w:t>
            </w:r>
          </w:p>
        </w:tc>
        <w:tc>
          <w:tcPr>
            <w:tcW w:w="7173" w:type="dxa"/>
            <w:shd w:val="clear" w:color="auto" w:fill="D9D9D9" w:themeFill="background1" w:themeFillShade="D9"/>
            <w:vAlign w:val="center"/>
          </w:tcPr>
          <w:p w14:paraId="312BA10F" w14:textId="77A8700F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C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ontent</w:t>
            </w:r>
          </w:p>
        </w:tc>
        <w:tc>
          <w:tcPr>
            <w:tcW w:w="708" w:type="dxa"/>
            <w:shd w:val="clear" w:color="auto" w:fill="D9D9D9" w:themeFill="background1" w:themeFillShade="D9"/>
            <w:vAlign w:val="center"/>
          </w:tcPr>
          <w:p w14:paraId="71CE81AE" w14:textId="5A890470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I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ndex</w:t>
            </w:r>
          </w:p>
        </w:tc>
      </w:tr>
      <w:tr w:rsidR="007C61BB" w:rsidRPr="005576FA" w14:paraId="64A5D92E" w14:textId="2636920B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29348894" w14:textId="1A734355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1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5F685108" w14:textId="4C43C72D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특허 수집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3FF993BF" w14:textId="175CF692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 xml:space="preserve">WIPS ON을 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 xml:space="preserve">통해 </w:t>
            </w:r>
            <w:r w:rsidR="00917B18">
              <w:rPr>
                <w:rFonts w:asciiTheme="minorEastAsia" w:hAnsiTheme="minorEastAsia" w:hint="eastAsia"/>
                <w:spacing w:val="-20"/>
                <w:szCs w:val="20"/>
              </w:rPr>
              <w:t>한국,</w:t>
            </w:r>
            <w:r w:rsidR="00917B18">
              <w:rPr>
                <w:rFonts w:asciiTheme="minorEastAsia" w:hAnsiTheme="minorEastAsia"/>
                <w:spacing w:val="-20"/>
                <w:szCs w:val="20"/>
              </w:rPr>
              <w:t xml:space="preserve"> </w:t>
            </w:r>
            <w:r w:rsidR="00917B18">
              <w:rPr>
                <w:rFonts w:asciiTheme="minorEastAsia" w:hAnsiTheme="minorEastAsia" w:hint="eastAsia"/>
                <w:spacing w:val="-20"/>
                <w:szCs w:val="20"/>
              </w:rPr>
              <w:t>일본,</w:t>
            </w:r>
            <w:r w:rsidR="00917B18">
              <w:rPr>
                <w:rFonts w:asciiTheme="minorEastAsia" w:hAnsiTheme="minorEastAsia"/>
                <w:spacing w:val="-20"/>
                <w:szCs w:val="20"/>
              </w:rPr>
              <w:t xml:space="preserve"> </w:t>
            </w:r>
            <w:r w:rsidR="00917B18">
              <w:rPr>
                <w:rFonts w:asciiTheme="minorEastAsia" w:hAnsiTheme="minorEastAsia" w:hint="eastAsia"/>
                <w:spacing w:val="-20"/>
                <w:szCs w:val="20"/>
              </w:rPr>
              <w:t>미국,</w:t>
            </w:r>
            <w:r w:rsidR="00917B18">
              <w:rPr>
                <w:rFonts w:asciiTheme="minorEastAsia" w:hAnsiTheme="minorEastAsia"/>
                <w:spacing w:val="-20"/>
                <w:szCs w:val="20"/>
              </w:rPr>
              <w:t xml:space="preserve"> </w:t>
            </w:r>
            <w:r w:rsidR="00917B18">
              <w:rPr>
                <w:rFonts w:asciiTheme="minorEastAsia" w:hAnsiTheme="minorEastAsia" w:hint="eastAsia"/>
                <w:spacing w:val="-20"/>
                <w:szCs w:val="20"/>
              </w:rPr>
              <w:t>유럽</w:t>
            </w: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에서 자동차 시트와 관련된 특허문서를 수집</w:t>
            </w:r>
          </w:p>
        </w:tc>
        <w:tc>
          <w:tcPr>
            <w:tcW w:w="708" w:type="dxa"/>
            <w:vMerge w:val="restart"/>
            <w:shd w:val="clear" w:color="auto" w:fill="F2F2F2" w:themeFill="background1" w:themeFillShade="F2"/>
            <w:vAlign w:val="center"/>
          </w:tcPr>
          <w:p w14:paraId="168D76A8" w14:textId="6F3D4C29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-(1)</w:t>
            </w:r>
          </w:p>
        </w:tc>
      </w:tr>
      <w:tr w:rsidR="007C61BB" w:rsidRPr="005576FA" w14:paraId="2E289F5D" w14:textId="4C0DC985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4989AEE6" w14:textId="52EAC841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42078AB1" w14:textId="0DDAD87F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데이터 전처리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366079AC" w14:textId="7E687901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수집된 비정형 데이터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 xml:space="preserve"> 중 </w:t>
            </w:r>
            <w:r w:rsidR="00F243AE">
              <w:rPr>
                <w:rFonts w:asciiTheme="minorEastAsia" w:hAnsiTheme="minorEastAsia"/>
                <w:spacing w:val="-20"/>
                <w:szCs w:val="20"/>
              </w:rPr>
              <w:t>‘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>발명의 명칭</w:t>
            </w:r>
            <w:r w:rsidR="00F243AE">
              <w:rPr>
                <w:rFonts w:asciiTheme="minorEastAsia" w:hAnsiTheme="minorEastAsia"/>
                <w:spacing w:val="-20"/>
                <w:szCs w:val="20"/>
              </w:rPr>
              <w:t>’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 xml:space="preserve">과 </w:t>
            </w:r>
            <w:r w:rsidR="00F243AE">
              <w:rPr>
                <w:rFonts w:asciiTheme="minorEastAsia" w:hAnsiTheme="minorEastAsia"/>
                <w:spacing w:val="-20"/>
                <w:szCs w:val="20"/>
              </w:rPr>
              <w:t>‘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>요약</w:t>
            </w:r>
            <w:r w:rsidR="00F243AE">
              <w:rPr>
                <w:rFonts w:asciiTheme="minorEastAsia" w:hAnsiTheme="minorEastAsia"/>
                <w:spacing w:val="-20"/>
                <w:szCs w:val="20"/>
              </w:rPr>
              <w:t>’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 xml:space="preserve">을 </w:t>
            </w: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 xml:space="preserve">자연어 처리를 통해 </w:t>
            </w:r>
            <w:proofErr w:type="spellStart"/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구조화하여</w:t>
            </w:r>
            <w:proofErr w:type="spellEnd"/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, 해석 가능한 단어의 집합으로 변환</w:t>
            </w:r>
          </w:p>
        </w:tc>
        <w:tc>
          <w:tcPr>
            <w:tcW w:w="708" w:type="dxa"/>
            <w:vMerge/>
            <w:shd w:val="clear" w:color="auto" w:fill="F2F2F2" w:themeFill="background1" w:themeFillShade="F2"/>
            <w:vAlign w:val="center"/>
          </w:tcPr>
          <w:p w14:paraId="47F8DFE3" w14:textId="77777777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</w:p>
        </w:tc>
      </w:tr>
      <w:tr w:rsidR="007C61BB" w:rsidRPr="005576FA" w14:paraId="379B57E8" w14:textId="31B1E8DF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6776917E" w14:textId="14113E2E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4AB87F64" w14:textId="3328C5D0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기술 성장 곡선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22FBF965" w14:textId="73A2F684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전처리된 데이터에서 출원특허 수와 특허출원인 수를 이용하여 기술성장곡선을 시각화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>하고</w:t>
            </w:r>
            <w:r w:rsidR="00917B18">
              <w:rPr>
                <w:rFonts w:asciiTheme="minorEastAsia" w:hAnsiTheme="minorEastAsia" w:hint="eastAsia"/>
                <w:spacing w:val="-20"/>
                <w:szCs w:val="20"/>
              </w:rPr>
              <w:t xml:space="preserve"> 기술의 성장</w:t>
            </w:r>
            <w:r w:rsidR="00F243AE">
              <w:rPr>
                <w:rFonts w:asciiTheme="minorEastAsia" w:hAnsiTheme="minorEastAsia" w:hint="eastAsia"/>
                <w:spacing w:val="-20"/>
                <w:szCs w:val="20"/>
              </w:rPr>
              <w:t>수준과 성숙도를 도출</w:t>
            </w:r>
          </w:p>
        </w:tc>
        <w:tc>
          <w:tcPr>
            <w:tcW w:w="708" w:type="dxa"/>
            <w:shd w:val="clear" w:color="auto" w:fill="F2F2F2" w:themeFill="background1" w:themeFillShade="F2"/>
            <w:vAlign w:val="center"/>
          </w:tcPr>
          <w:p w14:paraId="113F91F3" w14:textId="25AA4DB1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-(2)</w:t>
            </w:r>
          </w:p>
        </w:tc>
      </w:tr>
      <w:tr w:rsidR="007C61BB" w:rsidRPr="005576FA" w14:paraId="6B09FE88" w14:textId="4ECED013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5D882C4E" w14:textId="748B3902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4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4C18A20C" w14:textId="203D4964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군집화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680D8DE8" w14:textId="35E4CB95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변환된 정형 데이터를 LDA 알고리즘을 활용해 군집화한 후, 군집 별 핵심 기술 분야를 도출</w:t>
            </w:r>
          </w:p>
        </w:tc>
        <w:tc>
          <w:tcPr>
            <w:tcW w:w="708" w:type="dxa"/>
            <w:shd w:val="clear" w:color="auto" w:fill="F2F2F2" w:themeFill="background1" w:themeFillShade="F2"/>
            <w:vAlign w:val="center"/>
          </w:tcPr>
          <w:p w14:paraId="6F11369A" w14:textId="56C6627E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-(1)</w:t>
            </w:r>
          </w:p>
        </w:tc>
      </w:tr>
      <w:tr w:rsidR="007C61BB" w:rsidRPr="005576FA" w14:paraId="72C7CBF7" w14:textId="026899A6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79768DE8" w14:textId="1C16FAD0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5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542EE9B4" w14:textId="692BD245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H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ot Topic</w:t>
            </w: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 xml:space="preserve"> 추출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26C871F0" w14:textId="5BE6D774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군집화된 핵심 기술 분야 중 ARIMA 시계열 분석을 통해 미래에 유망할 것 같은 기술을 도출</w:t>
            </w:r>
          </w:p>
        </w:tc>
        <w:tc>
          <w:tcPr>
            <w:tcW w:w="708" w:type="dxa"/>
            <w:shd w:val="clear" w:color="auto" w:fill="F2F2F2" w:themeFill="background1" w:themeFillShade="F2"/>
            <w:vAlign w:val="center"/>
          </w:tcPr>
          <w:p w14:paraId="01DB37C5" w14:textId="185BA528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-(2)</w:t>
            </w:r>
          </w:p>
        </w:tc>
      </w:tr>
      <w:tr w:rsidR="007C61BB" w:rsidRPr="005576FA" w14:paraId="5D13ED52" w14:textId="51F73877" w:rsidTr="00D609E7">
        <w:tc>
          <w:tcPr>
            <w:tcW w:w="533" w:type="dxa"/>
            <w:shd w:val="clear" w:color="auto" w:fill="BFBFBF" w:themeFill="background1" w:themeFillShade="BF"/>
            <w:vAlign w:val="center"/>
          </w:tcPr>
          <w:p w14:paraId="75E8C361" w14:textId="38A0C56B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6</w:t>
            </w:r>
          </w:p>
        </w:tc>
        <w:tc>
          <w:tcPr>
            <w:tcW w:w="1220" w:type="dxa"/>
            <w:shd w:val="clear" w:color="auto" w:fill="FFFFFF" w:themeFill="background1"/>
            <w:vAlign w:val="center"/>
          </w:tcPr>
          <w:p w14:paraId="7D9C5BCB" w14:textId="5EC223BF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H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ot Topic</w:t>
            </w: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 xml:space="preserve"> 분석</w:t>
            </w:r>
          </w:p>
        </w:tc>
        <w:tc>
          <w:tcPr>
            <w:tcW w:w="7173" w:type="dxa"/>
            <w:shd w:val="clear" w:color="auto" w:fill="FFFFFF" w:themeFill="background1"/>
            <w:vAlign w:val="center"/>
          </w:tcPr>
          <w:p w14:paraId="727A68D0" w14:textId="3BFF3118" w:rsidR="007C61BB" w:rsidRPr="005576FA" w:rsidRDefault="007C61BB" w:rsidP="00021D41">
            <w:pPr>
              <w:widowControl/>
              <w:wordWrap/>
              <w:autoSpaceDE/>
              <w:autoSpaceDN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추출된 분야들을 대상으로 SNA 분석을 적용, 세부 기술 간의 관계와 미래 기술 발전 방향성을 연구</w:t>
            </w:r>
          </w:p>
        </w:tc>
        <w:tc>
          <w:tcPr>
            <w:tcW w:w="708" w:type="dxa"/>
            <w:shd w:val="clear" w:color="auto" w:fill="F2F2F2" w:themeFill="background1" w:themeFillShade="F2"/>
            <w:vAlign w:val="center"/>
          </w:tcPr>
          <w:p w14:paraId="143E0B0A" w14:textId="157B904A" w:rsidR="007C61BB" w:rsidRPr="005576FA" w:rsidRDefault="007C61BB" w:rsidP="00021D41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  <w:r w:rsidRPr="005576FA">
              <w:rPr>
                <w:rFonts w:asciiTheme="minorEastAsia" w:hAnsiTheme="minorEastAsia"/>
                <w:spacing w:val="-20"/>
                <w:szCs w:val="20"/>
              </w:rPr>
              <w:t>-(3)</w:t>
            </w:r>
          </w:p>
        </w:tc>
      </w:tr>
    </w:tbl>
    <w:p w14:paraId="387543A1" w14:textId="42B272B1" w:rsidR="007C61BB" w:rsidRPr="005576FA" w:rsidRDefault="007C61BB" w:rsidP="002E7C7A">
      <w:pPr>
        <w:widowControl/>
        <w:wordWrap/>
        <w:autoSpaceDE/>
        <w:autoSpaceDN/>
        <w:spacing w:before="240" w:line="384" w:lineRule="auto"/>
        <w:ind w:left="283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(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2)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연구 방법 소개</w:t>
      </w:r>
    </w:p>
    <w:p w14:paraId="1B8B734A" w14:textId="2BDF0991" w:rsidR="002E7C7A" w:rsidRPr="003817DE" w:rsidRDefault="004D5A3F" w:rsidP="003817DE">
      <w:pPr>
        <w:widowControl/>
        <w:wordWrap/>
        <w:autoSpaceDE/>
        <w:autoSpaceDN/>
        <w:spacing w:line="384" w:lineRule="auto"/>
        <w:ind w:left="284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ab/>
      </w:r>
      <w:r w:rsidR="007C61BB" w:rsidRPr="005576FA">
        <w:rPr>
          <w:rFonts w:asciiTheme="minorEastAsia" w:hAnsiTheme="minorEastAsia" w:hint="eastAsia"/>
          <w:spacing w:val="-20"/>
          <w:sz w:val="22"/>
          <w:szCs w:val="22"/>
        </w:rPr>
        <w:t>1</w:t>
      </w:r>
      <w:r w:rsidR="007C61BB" w:rsidRPr="005576FA">
        <w:rPr>
          <w:rFonts w:asciiTheme="minorEastAsia" w:hAnsiTheme="minorEastAsia"/>
          <w:spacing w:val="-20"/>
          <w:sz w:val="22"/>
          <w:szCs w:val="22"/>
        </w:rPr>
        <w:t xml:space="preserve">) LDA 알고리즘을 이용한 토픽 </w:t>
      </w:r>
      <w:r w:rsidR="007C61BB" w:rsidRPr="003817DE">
        <w:rPr>
          <w:rFonts w:asciiTheme="minorEastAsia" w:hAnsiTheme="minorEastAsia"/>
          <w:spacing w:val="-20"/>
          <w:sz w:val="22"/>
          <w:szCs w:val="22"/>
        </w:rPr>
        <w:t>모델링</w:t>
      </w:r>
    </w:p>
    <w:p w14:paraId="19D6AEC7" w14:textId="07D5FE49" w:rsidR="003817DE" w:rsidRPr="003817DE" w:rsidRDefault="003817DE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z w:val="22"/>
          <w:szCs w:val="22"/>
        </w:rPr>
      </w:pPr>
      <w:r w:rsidRPr="003817DE">
        <w:rPr>
          <w:rFonts w:asciiTheme="minorEastAsia" w:hAnsiTheme="minorEastAsia" w:hint="eastAsia"/>
          <w:sz w:val="22"/>
          <w:szCs w:val="22"/>
        </w:rPr>
        <w:t xml:space="preserve">LDA는 문서의 </w:t>
      </w:r>
      <w:proofErr w:type="spellStart"/>
      <w:r w:rsidRPr="003817DE">
        <w:rPr>
          <w:rFonts w:asciiTheme="minorEastAsia" w:hAnsiTheme="minorEastAsia" w:hint="eastAsia"/>
          <w:sz w:val="22"/>
          <w:szCs w:val="22"/>
        </w:rPr>
        <w:t>집합으로부터</w:t>
      </w:r>
      <w:proofErr w:type="spellEnd"/>
      <w:r w:rsidRPr="003817DE">
        <w:rPr>
          <w:rFonts w:asciiTheme="minorEastAsia" w:hAnsiTheme="minorEastAsia" w:hint="eastAsia"/>
          <w:sz w:val="22"/>
          <w:szCs w:val="22"/>
        </w:rPr>
        <w:t xml:space="preserve"> 어떤 토픽이 존재하는지를 알아내기 위한 알고리즘이다. 본 프로젝트는 특허 문서 중 특허의 핵심을 담고 있는 “발명의 </w:t>
      </w:r>
      <w:proofErr w:type="spellStart"/>
      <w:r w:rsidRPr="003817DE">
        <w:rPr>
          <w:rFonts w:asciiTheme="minorEastAsia" w:hAnsiTheme="minorEastAsia" w:hint="eastAsia"/>
          <w:sz w:val="22"/>
          <w:szCs w:val="22"/>
        </w:rPr>
        <w:t>명칭”과</w:t>
      </w:r>
      <w:proofErr w:type="spellEnd"/>
      <w:r w:rsidRPr="003817DE">
        <w:rPr>
          <w:rFonts w:asciiTheme="minorEastAsia" w:hAnsiTheme="minorEastAsia" w:hint="eastAsia"/>
          <w:sz w:val="22"/>
          <w:szCs w:val="22"/>
        </w:rPr>
        <w:t xml:space="preserve"> “</w:t>
      </w:r>
      <w:proofErr w:type="spellStart"/>
      <w:r w:rsidRPr="003817DE">
        <w:rPr>
          <w:rFonts w:asciiTheme="minorEastAsia" w:hAnsiTheme="minorEastAsia" w:hint="eastAsia"/>
          <w:sz w:val="22"/>
          <w:szCs w:val="22"/>
        </w:rPr>
        <w:t>요약”에</w:t>
      </w:r>
      <w:proofErr w:type="spellEnd"/>
      <w:r w:rsidRPr="003817DE">
        <w:rPr>
          <w:rFonts w:asciiTheme="minorEastAsia" w:hAnsiTheme="minorEastAsia" w:hint="eastAsia"/>
          <w:sz w:val="22"/>
          <w:szCs w:val="22"/>
        </w:rPr>
        <w:t xml:space="preserve"> LDA 알고리즘을 적용하여 자동차 시트에 대한 주요 토픽을 추출하였다. 토픽의 개수는 Perplexity와 Coherence 수치 분석을 통해 결정했다.</w:t>
      </w:r>
    </w:p>
    <w:p w14:paraId="21E3A80E" w14:textId="5738DEBA" w:rsidR="003817DE" w:rsidRDefault="003817DE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z w:val="22"/>
          <w:szCs w:val="22"/>
        </w:rPr>
      </w:pPr>
      <w:r w:rsidRPr="003817DE">
        <w:rPr>
          <w:rFonts w:asciiTheme="minorEastAsia" w:hAnsiTheme="minorEastAsia" w:hint="eastAsia"/>
          <w:sz w:val="22"/>
          <w:szCs w:val="22"/>
        </w:rPr>
        <w:t xml:space="preserve">Python genism패키지의 </w:t>
      </w:r>
      <w:proofErr w:type="spellStart"/>
      <w:r w:rsidRPr="003817DE">
        <w:rPr>
          <w:rFonts w:asciiTheme="minorEastAsia" w:hAnsiTheme="minorEastAsia" w:hint="eastAsia"/>
          <w:sz w:val="22"/>
          <w:szCs w:val="22"/>
        </w:rPr>
        <w:t>LdaModel</w:t>
      </w:r>
      <w:proofErr w:type="spellEnd"/>
      <w:r w:rsidRPr="003817DE">
        <w:rPr>
          <w:rFonts w:asciiTheme="minorEastAsia" w:hAnsiTheme="minorEastAsia" w:hint="eastAsia"/>
          <w:sz w:val="22"/>
          <w:szCs w:val="22"/>
        </w:rPr>
        <w:t>을 통해 문서 집합에서 1차적으로 토픽을 추출하고, 토픽 내 포함된 단어 간의 유사도를 비교하여 중복 또는 혼재되어 있는 단어들을 제거 또는 보정함으로써 각 문서에 대한 토픽</w:t>
      </w:r>
      <w:r w:rsidR="004D5A3F">
        <w:rPr>
          <w:rFonts w:asciiTheme="minorEastAsia" w:hAnsiTheme="minorEastAsia" w:hint="eastAsia"/>
          <w:sz w:val="22"/>
          <w:szCs w:val="22"/>
        </w:rPr>
        <w:t xml:space="preserve"> 정확도를 높였다</w:t>
      </w:r>
      <w:r w:rsidRPr="003817DE">
        <w:rPr>
          <w:rFonts w:asciiTheme="minorEastAsia" w:hAnsiTheme="minorEastAsia" w:hint="eastAsia"/>
          <w:sz w:val="22"/>
          <w:szCs w:val="22"/>
        </w:rPr>
        <w:t>.</w:t>
      </w:r>
    </w:p>
    <w:p w14:paraId="04F5A03B" w14:textId="77777777" w:rsidR="003817DE" w:rsidRPr="004D5A3F" w:rsidRDefault="003817DE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z w:val="22"/>
          <w:szCs w:val="22"/>
        </w:rPr>
      </w:pPr>
    </w:p>
    <w:p w14:paraId="15692528" w14:textId="267ED191" w:rsidR="007C61BB" w:rsidRPr="003817DE" w:rsidRDefault="004D5A3F" w:rsidP="003817DE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ab/>
      </w:r>
      <w:r w:rsidR="007C61BB" w:rsidRPr="003817DE">
        <w:rPr>
          <w:rFonts w:asciiTheme="minorEastAsia" w:hAnsiTheme="minorEastAsia" w:hint="eastAsia"/>
          <w:spacing w:val="-20"/>
          <w:sz w:val="22"/>
          <w:szCs w:val="22"/>
        </w:rPr>
        <w:t>2</w:t>
      </w:r>
      <w:r w:rsidR="007C61BB" w:rsidRPr="003817DE">
        <w:rPr>
          <w:rFonts w:asciiTheme="minorEastAsia" w:hAnsiTheme="minorEastAsia"/>
          <w:spacing w:val="-20"/>
          <w:sz w:val="22"/>
          <w:szCs w:val="22"/>
        </w:rPr>
        <w:t>) ARIMA 시계열 분석을 이용한 토픽 추출</w:t>
      </w:r>
    </w:p>
    <w:p w14:paraId="41A27B49" w14:textId="21FD81E0" w:rsidR="00996C83" w:rsidRDefault="00EF2F3D" w:rsidP="003817DE">
      <w:pPr>
        <w:wordWrap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도출한 군집들을 시계열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분석 기법을 통해 분석한다.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Python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의 </w:t>
      </w:r>
      <w:proofErr w:type="spellStart"/>
      <w:r w:rsidR="00CF2CF0" w:rsidRPr="005576FA">
        <w:rPr>
          <w:rFonts w:asciiTheme="minorEastAsia" w:hAnsiTheme="minorEastAsia"/>
          <w:spacing w:val="-20"/>
          <w:sz w:val="22"/>
          <w:szCs w:val="22"/>
        </w:rPr>
        <w:t>Statsmodels</w:t>
      </w:r>
      <w:proofErr w:type="spellEnd"/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모듈의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ARIMA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함수와 </w:t>
      </w:r>
      <w:proofErr w:type="spellStart"/>
      <w:r w:rsidR="00CF2CF0" w:rsidRPr="005576FA">
        <w:rPr>
          <w:rFonts w:asciiTheme="minorEastAsia" w:hAnsiTheme="minorEastAsia"/>
          <w:spacing w:val="-20"/>
          <w:sz w:val="22"/>
          <w:szCs w:val="22"/>
        </w:rPr>
        <w:lastRenderedPageBreak/>
        <w:t>Pmdarima</w:t>
      </w:r>
      <w:proofErr w:type="spellEnd"/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모듈의 </w:t>
      </w:r>
      <w:proofErr w:type="spellStart"/>
      <w:r w:rsidR="00CF2CF0" w:rsidRPr="005576FA">
        <w:rPr>
          <w:rFonts w:asciiTheme="minorEastAsia" w:hAnsiTheme="minorEastAsia"/>
          <w:spacing w:val="-20"/>
          <w:sz w:val="22"/>
          <w:szCs w:val="22"/>
        </w:rPr>
        <w:t>auto_arima</w:t>
      </w:r>
      <w:proofErr w:type="spellEnd"/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함수를 활용하여 </w:t>
      </w:r>
      <w:r w:rsidR="00996C83">
        <w:rPr>
          <w:rFonts w:asciiTheme="minorEastAsia" w:hAnsiTheme="minorEastAsia"/>
          <w:spacing w:val="-20"/>
          <w:sz w:val="22"/>
          <w:szCs w:val="22"/>
        </w:rPr>
        <w:t>ARIMA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 xml:space="preserve"> 모델을 구현하였다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ARIMA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모델의 </w:t>
      </w:r>
      <w:r w:rsidR="00996C83">
        <w:rPr>
          <w:rFonts w:asciiTheme="minorEastAsia" w:hAnsiTheme="minorEastAsia"/>
          <w:spacing w:val="-20"/>
          <w:sz w:val="22"/>
          <w:szCs w:val="22"/>
        </w:rPr>
        <w:t>3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 xml:space="preserve">가지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Parameter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는 AR모형의 Lag을 의미하는 p, MA모형의 Lag을 의미하는 q, 차분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횟수를 의미하는 d이다.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proofErr w:type="spellStart"/>
      <w:r w:rsidR="00CF2CF0" w:rsidRPr="005576FA">
        <w:rPr>
          <w:rFonts w:asciiTheme="minorEastAsia" w:hAnsiTheme="minorEastAsia"/>
          <w:spacing w:val="-20"/>
          <w:sz w:val="22"/>
          <w:szCs w:val="22"/>
        </w:rPr>
        <w:t>auto_arima</w:t>
      </w:r>
      <w:proofErr w:type="spellEnd"/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함수는 각 </w:t>
      </w:r>
      <w:r w:rsidR="00D609E7" w:rsidRPr="005576FA">
        <w:rPr>
          <w:rFonts w:asciiTheme="minorEastAsia" w:hAnsiTheme="minorEastAsia"/>
          <w:spacing w:val="-20"/>
          <w:sz w:val="22"/>
          <w:szCs w:val="22"/>
        </w:rPr>
        <w:t>P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arameter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를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Trial&amp;Error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을 통해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AIC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가 가장 작게 나오는 최적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6838F9">
        <w:rPr>
          <w:rFonts w:asciiTheme="minorEastAsia" w:hAnsiTheme="minorEastAsia"/>
          <w:spacing w:val="-20"/>
          <w:sz w:val="22"/>
          <w:szCs w:val="22"/>
        </w:rPr>
        <w:t>P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arameter 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조합을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찾아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>낸다.</w:t>
      </w:r>
      <w:r w:rsidR="00996C83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>따라서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이를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기반으로 한</w:t>
      </w:r>
      <w:r w:rsidR="006838F9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시계열 분석으로 각 기술 분야별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전망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성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 및 추세를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도출하고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Hot Topic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과 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Cold </w:t>
      </w:r>
      <w:r w:rsidR="003F78D1">
        <w:rPr>
          <w:rFonts w:asciiTheme="minorEastAsia" w:hAnsiTheme="minorEastAsia"/>
          <w:spacing w:val="-20"/>
          <w:sz w:val="22"/>
          <w:szCs w:val="22"/>
        </w:rPr>
        <w:t>T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>opic</w:t>
      </w:r>
      <w:r w:rsidR="00CF2CF0" w:rsidRPr="005576FA">
        <w:rPr>
          <w:rFonts w:asciiTheme="minorEastAsia" w:hAnsiTheme="minorEastAsia" w:hint="eastAsia"/>
          <w:spacing w:val="-20"/>
          <w:sz w:val="22"/>
          <w:szCs w:val="22"/>
        </w:rPr>
        <w:t>을 판단하고자 한다.</w:t>
      </w:r>
      <w:r w:rsidR="00CF2CF0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410937DA" w14:textId="77777777" w:rsidR="003817DE" w:rsidRPr="004D5A3F" w:rsidRDefault="003817DE" w:rsidP="003817DE">
      <w:pPr>
        <w:wordWrap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</w:p>
    <w:p w14:paraId="059785BA" w14:textId="20F1D7C3" w:rsidR="003817DE" w:rsidRPr="005576FA" w:rsidRDefault="007C61BB" w:rsidP="003817DE">
      <w:pPr>
        <w:wordWrap/>
        <w:spacing w:line="384" w:lineRule="auto"/>
        <w:ind w:left="283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>3) SNA 분석을 이용한 토픽 분석</w:t>
      </w:r>
    </w:p>
    <w:p w14:paraId="4915ADE3" w14:textId="77777777" w:rsidR="007F3779" w:rsidRDefault="007F3779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537B5" w:rsidRPr="005576FA">
        <w:rPr>
          <w:rFonts w:asciiTheme="minorEastAsia" w:hAnsiTheme="minorEastAsia"/>
          <w:spacing w:val="-20"/>
          <w:sz w:val="22"/>
          <w:szCs w:val="22"/>
        </w:rPr>
        <w:t>Social Network Analysis(SNA)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는 개인과 집단들 간의 관계를 </w:t>
      </w:r>
      <w:r w:rsidR="00C537B5" w:rsidRPr="005576FA">
        <w:rPr>
          <w:rFonts w:asciiTheme="minorEastAsia" w:hAnsiTheme="minorEastAsia"/>
          <w:spacing w:val="-20"/>
          <w:sz w:val="22"/>
          <w:szCs w:val="22"/>
        </w:rPr>
        <w:t>node-link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>구조로 모델링하여 그것의 구조나 확산과정을 계량적으로 분석하는 방법론이다.</w:t>
      </w:r>
      <w:r w:rsidR="00C537B5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>네트워크에서 행위자가 어떤 위치에 있는지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,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또한 노드가 어떠한 역할을 수행하는지 확인이 가능한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기법이다.</w:t>
      </w:r>
      <w:r w:rsidR="006838F9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620153DA" w14:textId="5FBCAAA4" w:rsidR="000F6D55" w:rsidRPr="005576FA" w:rsidRDefault="007F3779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>노드와 연결된 다른 노드의 연결 개수를 수치화한</w:t>
      </w:r>
      <w:r w:rsidR="003A0ED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>연결 중심성을 기준으로 계산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한다는 특징을 지니는데,</w:t>
      </w:r>
      <w:r w:rsidR="006838F9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기술과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관련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키워드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537B5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간의 관계를 통해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심층 분석을 </w:t>
      </w:r>
      <w:r w:rsidR="00FC17B8">
        <w:rPr>
          <w:rFonts w:asciiTheme="minorEastAsia" w:hAnsiTheme="minorEastAsia" w:hint="eastAsia"/>
          <w:spacing w:val="-20"/>
          <w:sz w:val="22"/>
          <w:szCs w:val="22"/>
        </w:rPr>
        <w:t>하고자 하는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3A0ED7" w:rsidRPr="005576FA">
        <w:rPr>
          <w:rFonts w:asciiTheme="minorEastAsia" w:hAnsiTheme="minorEastAsia" w:hint="eastAsia"/>
          <w:spacing w:val="-20"/>
          <w:sz w:val="22"/>
          <w:szCs w:val="22"/>
        </w:rPr>
        <w:t>본 연구의 목적과 일치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한다.</w:t>
      </w:r>
      <w:r w:rsidR="006838F9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따라서 본 방법을 시각화 및 분석 지표로 활용하고자 한다.</w:t>
      </w:r>
      <w:r w:rsidR="006838F9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358BD55E" w14:textId="77777777" w:rsidR="004D5A3F" w:rsidRDefault="00EA1A5C" w:rsidP="004D5A3F">
      <w:pPr>
        <w:widowControl/>
        <w:wordWrap/>
        <w:autoSpaceDE/>
        <w:autoSpaceDN/>
        <w:spacing w:line="384" w:lineRule="auto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2. 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기술 수명 주기 및 </w:t>
      </w:r>
      <w:proofErr w:type="spellStart"/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원천성</w:t>
      </w:r>
      <w:proofErr w:type="spellEnd"/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분석</w:t>
      </w:r>
    </w:p>
    <w:p w14:paraId="3CDA081D" w14:textId="7052DA41" w:rsidR="00EA1A5C" w:rsidRPr="004D5A3F" w:rsidRDefault="00EA1A5C" w:rsidP="004D5A3F">
      <w:pPr>
        <w:widowControl/>
        <w:wordWrap/>
        <w:autoSpaceDE/>
        <w:autoSpaceDN/>
        <w:spacing w:line="384" w:lineRule="auto"/>
        <w:ind w:left="283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데이터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전처리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및 키워드 추출</w:t>
      </w:r>
    </w:p>
    <w:p w14:paraId="5C2FF3DE" w14:textId="14D8D943" w:rsidR="003817DE" w:rsidRDefault="007F3779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>특허 수집은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WIPS ON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을 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활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용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하였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다.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WIPS ON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에서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“Active”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로 분류되는 등록 및 출원된 특허만을 추출</w:t>
      </w:r>
      <w:r w:rsidR="006838F9">
        <w:rPr>
          <w:rFonts w:asciiTheme="minorEastAsia" w:hAnsiTheme="minorEastAsia" w:hint="eastAsia"/>
          <w:spacing w:val="-20"/>
          <w:sz w:val="22"/>
          <w:szCs w:val="22"/>
        </w:rPr>
        <w:t>하였고,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특허는 출원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1</w:t>
      </w:r>
      <w:r w:rsidR="00004270">
        <w:rPr>
          <w:rFonts w:asciiTheme="minorEastAsia" w:hAnsiTheme="minorEastAsia"/>
          <w:spacing w:val="-20"/>
          <w:sz w:val="22"/>
          <w:szCs w:val="22"/>
        </w:rPr>
        <w:t>8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개월 후에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공개되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>므로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본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연구를 시작한 시점으로부터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18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개월 전</w:t>
      </w:r>
      <w:r w:rsidR="00996C83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(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2021.06.01)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을 최신 날짜로 설정하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여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진행했다. </w:t>
      </w:r>
    </w:p>
    <w:p w14:paraId="482DE299" w14:textId="6E8F91CA" w:rsidR="00F610DD" w:rsidRPr="00F610DD" w:rsidRDefault="007F3779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proofErr w:type="spellStart"/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검색식</w:t>
      </w:r>
      <w:proofErr w:type="spellEnd"/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구성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시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“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스텝 연산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”</w:t>
      </w:r>
      <w:r w:rsidR="0000427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기능을 이용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하였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으며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IPC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코드 중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B60N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을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주된 특허 코드로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활용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하였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다.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B60N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은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“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차량에 특히 적합한 좌석; 달리 분류되지 않은 승객설비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”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라는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분류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의 특허로 자동차 시트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관련 특허들의 가장 상위 갈래이다. 또한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B60N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의 하위 갈래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로는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,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B60N 2/00(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특히 차량에 적절한 좌석; 차량에 있어서의 좌석의 배치 또는 설치)나 </w:t>
      </w:r>
      <w:r w:rsidR="00F610DD" w:rsidRPr="00F610DD">
        <w:rPr>
          <w:rFonts w:asciiTheme="minorEastAsia" w:hAnsiTheme="minorEastAsia"/>
          <w:spacing w:val="-20"/>
          <w:sz w:val="22"/>
          <w:szCs w:val="22"/>
        </w:rPr>
        <w:t>B60N 2/28(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차량의 좌석에 쉽게 착탈 가능한 좌석)등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lastRenderedPageBreak/>
        <w:t xml:space="preserve">관련된 세부적인 특허들이 있음을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확인하였다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.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이후,</w:t>
      </w:r>
      <w:r w:rsidR="0000427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F78D1">
        <w:rPr>
          <w:rFonts w:asciiTheme="minorEastAsia" w:hAnsiTheme="minorEastAsia"/>
          <w:spacing w:val="-20"/>
          <w:sz w:val="22"/>
          <w:szCs w:val="22"/>
        </w:rPr>
        <w:t>‘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발명의 명칭</w:t>
      </w:r>
      <w:r w:rsidR="00004270">
        <w:rPr>
          <w:rFonts w:asciiTheme="minorEastAsia" w:hAnsiTheme="minorEastAsia"/>
          <w:spacing w:val="-20"/>
          <w:sz w:val="22"/>
          <w:szCs w:val="22"/>
        </w:rPr>
        <w:t>’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및 </w:t>
      </w:r>
      <w:r w:rsidR="00004270">
        <w:rPr>
          <w:rFonts w:asciiTheme="minorEastAsia" w:hAnsiTheme="minorEastAsia"/>
          <w:spacing w:val="-20"/>
          <w:sz w:val="22"/>
          <w:szCs w:val="22"/>
        </w:rPr>
        <w:t>‘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요약</w:t>
      </w:r>
      <w:r w:rsidR="00004270">
        <w:rPr>
          <w:rFonts w:asciiTheme="minorEastAsia" w:hAnsiTheme="minorEastAsia"/>
          <w:spacing w:val="-20"/>
          <w:sz w:val="22"/>
          <w:szCs w:val="22"/>
        </w:rPr>
        <w:t>’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을 중심으로 검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색식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>을 전개했다.</w:t>
      </w:r>
      <w:r w:rsidR="00996C83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최종적으로 도출해낸 검색식은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아래와</w:t>
      </w:r>
      <w:r w:rsidR="00F610DD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같다</w:t>
      </w:r>
    </w:p>
    <w:p w14:paraId="5870AA5B" w14:textId="59136DDC" w:rsidR="00004270" w:rsidRPr="00F610DD" w:rsidRDefault="00F610DD" w:rsidP="00004270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noProof/>
          <w:spacing w:val="-20"/>
          <w:sz w:val="22"/>
          <w:szCs w:val="22"/>
        </w:rPr>
        <w:drawing>
          <wp:inline distT="0" distB="0" distL="0" distR="0" wp14:anchorId="72D11053" wp14:editId="05A46397">
            <wp:extent cx="5731510" cy="909320"/>
            <wp:effectExtent l="12700" t="12700" r="8890" b="177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CE8ED" w14:textId="7A3DA0CC" w:rsidR="00004270" w:rsidRPr="00004270" w:rsidRDefault="00E35339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>“</w:t>
      </w:r>
      <w:r w:rsidR="00004270" w:rsidRPr="00F610DD">
        <w:rPr>
          <w:rFonts w:asciiTheme="minorEastAsia" w:hAnsiTheme="minorEastAsia"/>
          <w:spacing w:val="-20"/>
          <w:sz w:val="22"/>
          <w:szCs w:val="22"/>
        </w:rPr>
        <w:t>1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차 선별</w:t>
      </w:r>
      <w:r>
        <w:rPr>
          <w:rFonts w:asciiTheme="minorEastAsia" w:hAnsiTheme="minorEastAsia"/>
          <w:spacing w:val="-20"/>
          <w:sz w:val="22"/>
          <w:szCs w:val="22"/>
        </w:rPr>
        <w:t>”</w:t>
      </w:r>
      <w:r>
        <w:rPr>
          <w:rFonts w:asciiTheme="minorEastAsia" w:hAnsiTheme="minorEastAsia" w:hint="eastAsia"/>
          <w:spacing w:val="-20"/>
          <w:sz w:val="22"/>
          <w:szCs w:val="22"/>
        </w:rPr>
        <w:t>은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검색식을 넣었을 때 나오는 특허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개수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이며,</w:t>
      </w:r>
      <w:r w:rsidR="0000427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/>
          <w:spacing w:val="-20"/>
          <w:sz w:val="22"/>
          <w:szCs w:val="22"/>
        </w:rPr>
        <w:t>“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유효 특허 선별</w:t>
      </w:r>
      <w:r>
        <w:rPr>
          <w:rFonts w:asciiTheme="minorEastAsia" w:hAnsiTheme="minorEastAsia"/>
          <w:spacing w:val="-20"/>
          <w:sz w:val="22"/>
          <w:szCs w:val="22"/>
        </w:rPr>
        <w:t>”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은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특허들을 하나씩 확인해가며 주제와 관련 없다고 판단되는 특허</w:t>
      </w:r>
      <w:r>
        <w:rPr>
          <w:rFonts w:asciiTheme="minorEastAsia" w:hAnsiTheme="minorEastAsia" w:hint="eastAsia"/>
          <w:spacing w:val="-20"/>
          <w:sz w:val="22"/>
          <w:szCs w:val="22"/>
        </w:rPr>
        <w:t>들을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제거</w:t>
      </w:r>
      <w:r>
        <w:rPr>
          <w:rFonts w:asciiTheme="minorEastAsia" w:hAnsiTheme="minorEastAsia" w:hint="eastAsia"/>
          <w:spacing w:val="-20"/>
          <w:sz w:val="22"/>
          <w:szCs w:val="22"/>
        </w:rPr>
        <w:t>한 뒤 남은 특허 개수이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다.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일반적으로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유효 특허 선별의 과정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은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전문가를 통해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>진행하지만, 본 연구에서는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관련 논문을 바탕으로</w:t>
      </w:r>
      <w:r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내부평가를 통해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적합성을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판별하였다.</w:t>
      </w:r>
      <w:r w:rsidR="0000427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추후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서술될 분석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과정에서 사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용한 </w:t>
      </w:r>
      <w:r>
        <w:rPr>
          <w:rFonts w:asciiTheme="minorEastAsia" w:hAnsiTheme="minorEastAsia" w:hint="eastAsia"/>
          <w:spacing w:val="-20"/>
          <w:sz w:val="22"/>
          <w:szCs w:val="22"/>
        </w:rPr>
        <w:t>특허 데이터는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내부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>유효 특허 선별과정을 통해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4D5A3F">
        <w:rPr>
          <w:rFonts w:asciiTheme="minorEastAsia" w:hAnsiTheme="minorEastAsia" w:hint="eastAsia"/>
          <w:spacing w:val="-20"/>
          <w:sz w:val="22"/>
          <w:szCs w:val="22"/>
        </w:rPr>
        <w:t>추출</w:t>
      </w:r>
      <w:r>
        <w:rPr>
          <w:rFonts w:asciiTheme="minorEastAsia" w:hAnsiTheme="minorEastAsia" w:hint="eastAsia"/>
          <w:spacing w:val="-20"/>
          <w:sz w:val="22"/>
          <w:szCs w:val="22"/>
        </w:rPr>
        <w:t>된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 국내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및 </w:t>
      </w:r>
      <w:r w:rsidR="00004270" w:rsidRPr="00F610DD">
        <w:rPr>
          <w:rFonts w:asciiTheme="minorEastAsia" w:hAnsiTheme="minorEastAsia" w:hint="eastAsia"/>
          <w:spacing w:val="-20"/>
          <w:sz w:val="22"/>
          <w:szCs w:val="22"/>
        </w:rPr>
        <w:t xml:space="preserve">해외 특허이다.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76FA" w14:paraId="23413657" w14:textId="77777777" w:rsidTr="005576FA">
        <w:tc>
          <w:tcPr>
            <w:tcW w:w="3005" w:type="dxa"/>
            <w:shd w:val="clear" w:color="auto" w:fill="BFBFBF" w:themeFill="background1" w:themeFillShade="BF"/>
            <w:vAlign w:val="center"/>
          </w:tcPr>
          <w:p w14:paraId="11EC4672" w14:textId="77777777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</w:p>
        </w:tc>
        <w:tc>
          <w:tcPr>
            <w:tcW w:w="3005" w:type="dxa"/>
            <w:shd w:val="clear" w:color="auto" w:fill="D9D9D9" w:themeFill="background1" w:themeFillShade="D9"/>
            <w:vAlign w:val="center"/>
          </w:tcPr>
          <w:p w14:paraId="305749C6" w14:textId="427C7F23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국내 특허</w:t>
            </w:r>
          </w:p>
        </w:tc>
        <w:tc>
          <w:tcPr>
            <w:tcW w:w="3006" w:type="dxa"/>
            <w:shd w:val="clear" w:color="auto" w:fill="D9D9D9" w:themeFill="background1" w:themeFillShade="D9"/>
            <w:vAlign w:val="center"/>
          </w:tcPr>
          <w:p w14:paraId="1FB5F9EA" w14:textId="3D262B4C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해외 특허</w:t>
            </w:r>
          </w:p>
        </w:tc>
      </w:tr>
      <w:tr w:rsidR="005576FA" w14:paraId="1DD1CB70" w14:textId="77777777" w:rsidTr="005576FA">
        <w:tc>
          <w:tcPr>
            <w:tcW w:w="3005" w:type="dxa"/>
            <w:shd w:val="clear" w:color="auto" w:fill="BFBFBF" w:themeFill="background1" w:themeFillShade="BF"/>
            <w:vAlign w:val="center"/>
          </w:tcPr>
          <w:p w14:paraId="17CE6127" w14:textId="7C57C451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1차 선별</w:t>
            </w:r>
          </w:p>
        </w:tc>
        <w:tc>
          <w:tcPr>
            <w:tcW w:w="3005" w:type="dxa"/>
            <w:shd w:val="clear" w:color="auto" w:fill="FFFFFF" w:themeFill="background1"/>
            <w:vAlign w:val="center"/>
          </w:tcPr>
          <w:p w14:paraId="6371DBD3" w14:textId="4E136317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  <w:r w:rsidRPr="00F610DD">
              <w:rPr>
                <w:rFonts w:asciiTheme="minorEastAsia" w:hAnsiTheme="minorEastAsia"/>
                <w:spacing w:val="-20"/>
                <w:szCs w:val="20"/>
              </w:rPr>
              <w:t>,588</w:t>
            </w: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개</w:t>
            </w:r>
          </w:p>
        </w:tc>
        <w:tc>
          <w:tcPr>
            <w:tcW w:w="3006" w:type="dxa"/>
            <w:shd w:val="clear" w:color="auto" w:fill="FFFFFF" w:themeFill="background1"/>
            <w:vAlign w:val="center"/>
          </w:tcPr>
          <w:p w14:paraId="220B1282" w14:textId="58CD595F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  <w:r w:rsidRPr="00F610DD">
              <w:rPr>
                <w:rFonts w:asciiTheme="minorEastAsia" w:hAnsiTheme="minorEastAsia"/>
                <w:spacing w:val="-20"/>
                <w:szCs w:val="20"/>
              </w:rPr>
              <w:t>,503</w:t>
            </w: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개</w:t>
            </w:r>
          </w:p>
        </w:tc>
      </w:tr>
      <w:tr w:rsidR="005576FA" w14:paraId="236ED7E7" w14:textId="77777777" w:rsidTr="005576FA">
        <w:tc>
          <w:tcPr>
            <w:tcW w:w="3005" w:type="dxa"/>
            <w:shd w:val="clear" w:color="auto" w:fill="BFBFBF" w:themeFill="background1" w:themeFillShade="BF"/>
            <w:vAlign w:val="center"/>
          </w:tcPr>
          <w:p w14:paraId="147642BC" w14:textId="58EA808E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유효 특허 선별</w:t>
            </w:r>
          </w:p>
        </w:tc>
        <w:tc>
          <w:tcPr>
            <w:tcW w:w="3005" w:type="dxa"/>
            <w:shd w:val="clear" w:color="auto" w:fill="FFFFFF" w:themeFill="background1"/>
            <w:vAlign w:val="center"/>
          </w:tcPr>
          <w:p w14:paraId="17EADEDF" w14:textId="3752A8C5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1</w:t>
            </w:r>
            <w:r w:rsidRPr="00F610DD">
              <w:rPr>
                <w:rFonts w:asciiTheme="minorEastAsia" w:hAnsiTheme="minorEastAsia"/>
                <w:spacing w:val="-20"/>
                <w:szCs w:val="20"/>
              </w:rPr>
              <w:t>,638</w:t>
            </w: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개</w:t>
            </w:r>
          </w:p>
        </w:tc>
        <w:tc>
          <w:tcPr>
            <w:tcW w:w="3006" w:type="dxa"/>
            <w:shd w:val="clear" w:color="auto" w:fill="FFFFFF" w:themeFill="background1"/>
            <w:vAlign w:val="center"/>
          </w:tcPr>
          <w:p w14:paraId="2874C9CF" w14:textId="79215798" w:rsidR="005576FA" w:rsidRDefault="005576FA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 w:val="22"/>
                <w:szCs w:val="22"/>
              </w:rPr>
            </w:pP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  <w:r w:rsidRPr="00F610DD">
              <w:rPr>
                <w:rFonts w:asciiTheme="minorEastAsia" w:hAnsiTheme="minorEastAsia"/>
                <w:spacing w:val="-20"/>
                <w:szCs w:val="20"/>
              </w:rPr>
              <w:t>,747</w:t>
            </w:r>
            <w:r w:rsidRPr="00F610DD">
              <w:rPr>
                <w:rFonts w:asciiTheme="minorEastAsia" w:hAnsiTheme="minorEastAsia" w:hint="eastAsia"/>
                <w:spacing w:val="-20"/>
                <w:szCs w:val="20"/>
              </w:rPr>
              <w:t>개</w:t>
            </w:r>
          </w:p>
        </w:tc>
      </w:tr>
    </w:tbl>
    <w:p w14:paraId="2EB4E0DC" w14:textId="573F6400" w:rsidR="002A21D0" w:rsidRDefault="00004270" w:rsidP="00004270">
      <w:pPr>
        <w:widowControl/>
        <w:wordWrap/>
        <w:autoSpaceDE/>
        <w:autoSpaceDN/>
        <w:spacing w:before="240"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>이후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609E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기술 관련 정보가 포함된 ”발명의 </w:t>
      </w:r>
      <w:proofErr w:type="spellStart"/>
      <w:r w:rsidR="00D609E7" w:rsidRPr="005576FA">
        <w:rPr>
          <w:rFonts w:asciiTheme="minorEastAsia" w:hAnsiTheme="minorEastAsia" w:hint="eastAsia"/>
          <w:spacing w:val="-20"/>
          <w:sz w:val="22"/>
          <w:szCs w:val="22"/>
        </w:rPr>
        <w:t>명칭”과</w:t>
      </w:r>
      <w:proofErr w:type="spellEnd"/>
      <w:r w:rsidR="00D609E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“</w:t>
      </w:r>
      <w:proofErr w:type="spellStart"/>
      <w:r w:rsidR="00D609E7" w:rsidRPr="005576FA">
        <w:rPr>
          <w:rFonts w:asciiTheme="minorEastAsia" w:hAnsiTheme="minorEastAsia" w:hint="eastAsia"/>
          <w:spacing w:val="-20"/>
          <w:sz w:val="22"/>
          <w:szCs w:val="22"/>
        </w:rPr>
        <w:t>요약”</w:t>
      </w:r>
      <w:r w:rsidR="004D5A3F">
        <w:rPr>
          <w:rFonts w:asciiTheme="minorEastAsia" w:hAnsiTheme="minorEastAsia" w:hint="eastAsia"/>
          <w:spacing w:val="-20"/>
          <w:sz w:val="22"/>
          <w:szCs w:val="22"/>
        </w:rPr>
        <w:t>에</w:t>
      </w:r>
      <w:proofErr w:type="spellEnd"/>
      <w:r w:rsidR="004D5A3F">
        <w:rPr>
          <w:rFonts w:asciiTheme="minorEastAsia" w:hAnsiTheme="minorEastAsia" w:hint="eastAsia"/>
          <w:spacing w:val="-20"/>
          <w:sz w:val="22"/>
          <w:szCs w:val="22"/>
        </w:rPr>
        <w:t xml:space="preserve"> 대해 데이터 전처리를 진행하였다.</w:t>
      </w:r>
    </w:p>
    <w:p w14:paraId="04F03BAD" w14:textId="09A2B3D1" w:rsidR="00D609E7" w:rsidRPr="005576FA" w:rsidRDefault="002A21D0" w:rsidP="00004270">
      <w:pPr>
        <w:widowControl/>
        <w:wordWrap/>
        <w:autoSpaceDE/>
        <w:autoSpaceDN/>
        <w:spacing w:before="240"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국문 데이터와 영문 데이터의 분석 과정에서 차이가 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>발생할 수 있기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때문에,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국내 데이터를 영문 형태로 통일하여 해외 특허와 함께 전처리를 진행했다. 자세한 데이터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proofErr w:type="spellStart"/>
      <w:r>
        <w:rPr>
          <w:rFonts w:asciiTheme="minorEastAsia" w:hAnsiTheme="minorEastAsia" w:hint="eastAsia"/>
          <w:spacing w:val="-20"/>
          <w:sz w:val="22"/>
          <w:szCs w:val="22"/>
        </w:rPr>
        <w:t>전처리</w:t>
      </w:r>
      <w:proofErr w:type="spellEnd"/>
      <w:r>
        <w:rPr>
          <w:rFonts w:asciiTheme="minorEastAsia" w:hAnsiTheme="minorEastAsia" w:hint="eastAsia"/>
          <w:spacing w:val="-20"/>
          <w:sz w:val="22"/>
          <w:szCs w:val="22"/>
        </w:rPr>
        <w:t xml:space="preserve"> 과정은 </w:t>
      </w:r>
      <w:r w:rsidR="00D609E7" w:rsidRPr="005576FA">
        <w:rPr>
          <w:rFonts w:asciiTheme="minorEastAsia" w:hAnsiTheme="minorEastAsia" w:hint="eastAsia"/>
          <w:spacing w:val="-20"/>
          <w:sz w:val="22"/>
          <w:szCs w:val="22"/>
        </w:rPr>
        <w:t>아래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와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같다.</w:t>
      </w:r>
      <w:r w:rsidR="00004270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609E7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tbl>
      <w:tblPr>
        <w:tblStyle w:val="a6"/>
        <w:tblW w:w="9493" w:type="dxa"/>
        <w:tblLook w:val="04A0" w:firstRow="1" w:lastRow="0" w:firstColumn="1" w:lastColumn="0" w:noHBand="0" w:noVBand="1"/>
      </w:tblPr>
      <w:tblGrid>
        <w:gridCol w:w="565"/>
        <w:gridCol w:w="8928"/>
      </w:tblGrid>
      <w:tr w:rsidR="00D609E7" w:rsidRPr="005576FA" w14:paraId="0DCACF89" w14:textId="77777777" w:rsidTr="00DF24AB">
        <w:trPr>
          <w:trHeight w:val="20"/>
        </w:trPr>
        <w:tc>
          <w:tcPr>
            <w:tcW w:w="565" w:type="dxa"/>
            <w:shd w:val="clear" w:color="auto" w:fill="D9D9D9" w:themeFill="background1" w:themeFillShade="D9"/>
            <w:vAlign w:val="center"/>
          </w:tcPr>
          <w:p w14:paraId="63844B14" w14:textId="05297099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/>
                <w:spacing w:val="-20"/>
                <w:szCs w:val="20"/>
              </w:rPr>
              <w:t>No.</w:t>
            </w:r>
          </w:p>
        </w:tc>
        <w:tc>
          <w:tcPr>
            <w:tcW w:w="8928" w:type="dxa"/>
            <w:shd w:val="clear" w:color="auto" w:fill="D9D9D9" w:themeFill="background1" w:themeFillShade="D9"/>
            <w:vAlign w:val="center"/>
          </w:tcPr>
          <w:p w14:paraId="65411B8D" w14:textId="5C1E5AE9" w:rsidR="00D609E7" w:rsidRPr="005576FA" w:rsidRDefault="00E35339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>
              <w:rPr>
                <w:rFonts w:asciiTheme="minorEastAsia" w:hAnsiTheme="minorEastAsia" w:hint="eastAsia"/>
                <w:spacing w:val="-20"/>
                <w:szCs w:val="20"/>
              </w:rPr>
              <w:t xml:space="preserve">특허 데이터 </w:t>
            </w:r>
            <w:proofErr w:type="spellStart"/>
            <w:r>
              <w:rPr>
                <w:rFonts w:asciiTheme="minorEastAsia" w:hAnsiTheme="minorEastAsia" w:hint="eastAsia"/>
                <w:spacing w:val="-20"/>
                <w:szCs w:val="20"/>
              </w:rPr>
              <w:t>전처리</w:t>
            </w:r>
            <w:proofErr w:type="spellEnd"/>
          </w:p>
        </w:tc>
      </w:tr>
      <w:tr w:rsidR="00D609E7" w:rsidRPr="005576FA" w14:paraId="44F28CB7" w14:textId="77777777" w:rsidTr="00D609E7">
        <w:trPr>
          <w:trHeight w:val="20"/>
        </w:trPr>
        <w:tc>
          <w:tcPr>
            <w:tcW w:w="565" w:type="dxa"/>
            <w:shd w:val="clear" w:color="auto" w:fill="BFBFBF" w:themeFill="background1" w:themeFillShade="BF"/>
            <w:vAlign w:val="center"/>
          </w:tcPr>
          <w:p w14:paraId="3888700B" w14:textId="21D15927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1</w:t>
            </w:r>
          </w:p>
        </w:tc>
        <w:tc>
          <w:tcPr>
            <w:tcW w:w="8928" w:type="dxa"/>
            <w:shd w:val="clear" w:color="auto" w:fill="FFFFFF" w:themeFill="background1"/>
            <w:vAlign w:val="center"/>
          </w:tcPr>
          <w:p w14:paraId="653F3574" w14:textId="78E4B430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알파벳을 제외한 구두점, 숫자, 특수 문자 제거</w:t>
            </w:r>
          </w:p>
        </w:tc>
      </w:tr>
      <w:tr w:rsidR="00D609E7" w:rsidRPr="005576FA" w14:paraId="1C088F16" w14:textId="77777777" w:rsidTr="00D609E7">
        <w:trPr>
          <w:trHeight w:val="20"/>
        </w:trPr>
        <w:tc>
          <w:tcPr>
            <w:tcW w:w="565" w:type="dxa"/>
            <w:shd w:val="clear" w:color="auto" w:fill="BFBFBF" w:themeFill="background1" w:themeFillShade="BF"/>
            <w:vAlign w:val="center"/>
          </w:tcPr>
          <w:p w14:paraId="280D1FB3" w14:textId="7755F027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2</w:t>
            </w:r>
          </w:p>
        </w:tc>
        <w:tc>
          <w:tcPr>
            <w:tcW w:w="8928" w:type="dxa"/>
            <w:shd w:val="clear" w:color="auto" w:fill="FFFFFF" w:themeFill="background1"/>
            <w:vAlign w:val="center"/>
          </w:tcPr>
          <w:p w14:paraId="1A85D9FD" w14:textId="312637D8" w:rsidR="00D609E7" w:rsidRPr="005576FA" w:rsidRDefault="00D609E7" w:rsidP="00BF7691">
            <w:pPr>
              <w:widowControl/>
              <w:tabs>
                <w:tab w:val="left" w:pos="1229"/>
              </w:tabs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통일성을 위해 모든 단어를 소문자로 변환, 문자열에서 단어의 형태로 변환(토큰화)</w:t>
            </w:r>
          </w:p>
        </w:tc>
      </w:tr>
      <w:tr w:rsidR="00D609E7" w:rsidRPr="005576FA" w14:paraId="5679CD31" w14:textId="77777777" w:rsidTr="00D609E7">
        <w:trPr>
          <w:trHeight w:val="20"/>
        </w:trPr>
        <w:tc>
          <w:tcPr>
            <w:tcW w:w="565" w:type="dxa"/>
            <w:shd w:val="clear" w:color="auto" w:fill="BFBFBF" w:themeFill="background1" w:themeFillShade="BF"/>
            <w:vAlign w:val="center"/>
          </w:tcPr>
          <w:p w14:paraId="0F66001C" w14:textId="36EAF0D8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3</w:t>
            </w:r>
          </w:p>
        </w:tc>
        <w:tc>
          <w:tcPr>
            <w:tcW w:w="8928" w:type="dxa"/>
            <w:shd w:val="clear" w:color="auto" w:fill="FFFFFF" w:themeFill="background1"/>
            <w:vAlign w:val="center"/>
          </w:tcPr>
          <w:p w14:paraId="571EDFBA" w14:textId="5547A108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 xml:space="preserve"> </w:t>
            </w:r>
            <w:r w:rsidR="00E35339" w:rsidRPr="00E35339">
              <w:rPr>
                <w:rFonts w:asciiTheme="minorEastAsia" w:hAnsiTheme="minorEastAsia" w:hint="eastAsia"/>
                <w:spacing w:val="-20"/>
                <w:szCs w:val="20"/>
              </w:rPr>
              <w:t>토픽 내 포함된 단어 간의 유사도를 비교하여 중복 또는 혼재되어 있는 단어</w:t>
            </w:r>
            <w:r w:rsidR="00E35339">
              <w:rPr>
                <w:rFonts w:asciiTheme="minorEastAsia" w:hAnsiTheme="minorEastAsia" w:hint="eastAsia"/>
                <w:spacing w:val="-20"/>
                <w:szCs w:val="20"/>
              </w:rPr>
              <w:t>와</w:t>
            </w:r>
            <w:r w:rsidR="00E35339">
              <w:rPr>
                <w:rFonts w:asciiTheme="minorEastAsia" w:hAnsiTheme="minorEastAsia"/>
                <w:spacing w:val="-20"/>
                <w:szCs w:val="20"/>
              </w:rPr>
              <w:t xml:space="preserve"> </w:t>
            </w:r>
            <w:proofErr w:type="spellStart"/>
            <w:r w:rsidR="00E35339">
              <w:rPr>
                <w:rFonts w:asciiTheme="minorEastAsia" w:hAnsiTheme="minorEastAsia" w:hint="eastAsia"/>
                <w:spacing w:val="-20"/>
                <w:szCs w:val="20"/>
              </w:rPr>
              <w:t>불용어</w:t>
            </w:r>
            <w:proofErr w:type="spellEnd"/>
            <w:r w:rsidR="00E35339">
              <w:rPr>
                <w:rFonts w:asciiTheme="minorEastAsia" w:hAnsiTheme="minorEastAsia" w:hint="eastAsia"/>
                <w:spacing w:val="-20"/>
                <w:szCs w:val="20"/>
              </w:rPr>
              <w:t xml:space="preserve"> 제거</w:t>
            </w:r>
          </w:p>
        </w:tc>
      </w:tr>
      <w:tr w:rsidR="00D609E7" w:rsidRPr="005576FA" w14:paraId="3B111F12" w14:textId="77777777" w:rsidTr="00D609E7">
        <w:trPr>
          <w:trHeight w:val="20"/>
        </w:trPr>
        <w:tc>
          <w:tcPr>
            <w:tcW w:w="565" w:type="dxa"/>
            <w:shd w:val="clear" w:color="auto" w:fill="BFBFBF" w:themeFill="background1" w:themeFillShade="BF"/>
            <w:vAlign w:val="center"/>
          </w:tcPr>
          <w:p w14:paraId="19C1BCDA" w14:textId="6E265EDD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4</w:t>
            </w:r>
          </w:p>
        </w:tc>
        <w:tc>
          <w:tcPr>
            <w:tcW w:w="8928" w:type="dxa"/>
            <w:shd w:val="clear" w:color="auto" w:fill="FFFFFF" w:themeFill="background1"/>
            <w:vAlign w:val="center"/>
          </w:tcPr>
          <w:p w14:paraId="3876A7D3" w14:textId="6198D7F0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단어의 기본 형태를 추출하는 표제어 추출</w:t>
            </w:r>
          </w:p>
        </w:tc>
      </w:tr>
      <w:tr w:rsidR="00D609E7" w:rsidRPr="005576FA" w14:paraId="4780E119" w14:textId="77777777" w:rsidTr="00D609E7">
        <w:trPr>
          <w:trHeight w:val="20"/>
        </w:trPr>
        <w:tc>
          <w:tcPr>
            <w:tcW w:w="565" w:type="dxa"/>
            <w:shd w:val="clear" w:color="auto" w:fill="BFBFBF" w:themeFill="background1" w:themeFillShade="BF"/>
            <w:vAlign w:val="center"/>
          </w:tcPr>
          <w:p w14:paraId="1AE1D214" w14:textId="511240AA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5</w:t>
            </w:r>
          </w:p>
        </w:tc>
        <w:tc>
          <w:tcPr>
            <w:tcW w:w="8928" w:type="dxa"/>
            <w:shd w:val="clear" w:color="auto" w:fill="FFFFFF" w:themeFill="background1"/>
            <w:vAlign w:val="center"/>
          </w:tcPr>
          <w:p w14:paraId="64450941" w14:textId="59E41B4E" w:rsidR="00D609E7" w:rsidRPr="005576FA" w:rsidRDefault="00D609E7" w:rsidP="00BF7691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추출된 단어 분석을 위해 벡터</w:t>
            </w:r>
            <w:r w:rsidR="00E35339">
              <w:rPr>
                <w:rFonts w:asciiTheme="minorEastAsia" w:hAnsiTheme="minorEastAsia" w:hint="eastAsia"/>
                <w:spacing w:val="-20"/>
                <w:szCs w:val="20"/>
              </w:rPr>
              <w:t xml:space="preserve"> 형태</w:t>
            </w:r>
            <w:r w:rsidRPr="005576FA">
              <w:rPr>
                <w:rFonts w:asciiTheme="minorEastAsia" w:hAnsiTheme="minorEastAsia" w:hint="eastAsia"/>
                <w:spacing w:val="-20"/>
                <w:szCs w:val="20"/>
              </w:rPr>
              <w:t>로 표현</w:t>
            </w:r>
          </w:p>
        </w:tc>
      </w:tr>
    </w:tbl>
    <w:p w14:paraId="623DFBC1" w14:textId="7EF00F2C" w:rsidR="00DE5648" w:rsidRPr="005576FA" w:rsidRDefault="00EA1A5C" w:rsidP="00004270">
      <w:pPr>
        <w:widowControl/>
        <w:wordWrap/>
        <w:autoSpaceDE/>
        <w:autoSpaceDN/>
        <w:spacing w:before="240" w:line="384" w:lineRule="auto"/>
        <w:ind w:firstLine="800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(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2)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기술 수명 주기 및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원천성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분석</w:t>
      </w:r>
    </w:p>
    <w:p w14:paraId="409C92AD" w14:textId="3AB1A91D" w:rsidR="004C5807" w:rsidRPr="005576FA" w:rsidRDefault="004C5807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기술 성장 곡선을 활용하여</w:t>
      </w:r>
      <w:r w:rsidR="00DE5648">
        <w:rPr>
          <w:rFonts w:ascii="Helvetica Neue" w:hAnsi="Helvetica Neue" w:cs="Helvetica Neue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현재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자동차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시트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기술의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성장수준과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>성숙도를</w:t>
      </w:r>
      <w:r w:rsidR="00DE5648">
        <w:rPr>
          <w:rFonts w:ascii="Helvetica Neue" w:hAnsi="Helvetica Neue" w:cs="Helvetica Neue" w:hint="eastAsia"/>
          <w:color w:val="000000"/>
          <w:kern w:val="0"/>
          <w:sz w:val="22"/>
          <w:szCs w:val="22"/>
        </w:rPr>
        <w:t xml:space="preserve"> </w:t>
      </w:r>
      <w:r w:rsidR="003F78D1">
        <w:rPr>
          <w:rFonts w:ascii="Helvetica Neue" w:hAnsi="Helvetica Neue" w:cs="Helvetica Neue"/>
          <w:color w:val="000000"/>
          <w:kern w:val="0"/>
          <w:sz w:val="22"/>
          <w:szCs w:val="22"/>
        </w:rPr>
        <w:t>확인한다</w:t>
      </w:r>
      <w:r w:rsidR="003F78D1">
        <w:rPr>
          <w:rFonts w:ascii="Helvetica Neue" w:hAnsi="Helvetica Neue" w:cs="Helvetica Neue"/>
          <w:color w:val="000000"/>
          <w:kern w:val="0"/>
          <w:sz w:val="22"/>
          <w:szCs w:val="22"/>
        </w:rPr>
        <w:t xml:space="preserve">.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기술 성장 곡선은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다양한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분석 방법론 중 하나로,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그래프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를 통한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시각화가 가능한 기법이다.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출원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특허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수와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lastRenderedPageBreak/>
        <w:t>특허 출원인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수를 지표로 하며,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특허를 연도별로 구분하여 </w:t>
      </w:r>
      <w:r w:rsidRPr="005576FA">
        <w:rPr>
          <w:rFonts w:asciiTheme="minorEastAsia" w:hAnsiTheme="minorEastAsia"/>
          <w:spacing w:val="-20"/>
          <w:sz w:val="22"/>
          <w:szCs w:val="22"/>
        </w:rPr>
        <w:t>1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단계 태동기에서 </w:t>
      </w:r>
      <w:r w:rsidRPr="005576FA">
        <w:rPr>
          <w:rFonts w:asciiTheme="minorEastAsia" w:hAnsiTheme="minorEastAsia"/>
          <w:spacing w:val="-20"/>
          <w:sz w:val="22"/>
          <w:szCs w:val="22"/>
        </w:rPr>
        <w:t>5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단계 회복기까지 기술의 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현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성장 위치</w:t>
      </w:r>
      <w:r w:rsidR="00004270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분석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을 진행한다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E5648">
        <w:rPr>
          <w:rFonts w:asciiTheme="minorEastAsia" w:hAnsiTheme="minorEastAsia"/>
          <w:spacing w:val="-20"/>
          <w:sz w:val="22"/>
          <w:szCs w:val="22"/>
        </w:rPr>
        <w:t xml:space="preserve">.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그래프에서 </w:t>
      </w:r>
      <w:r w:rsidR="00DE5648">
        <w:rPr>
          <w:rFonts w:asciiTheme="minorEastAsia" w:hAnsiTheme="minorEastAsia"/>
          <w:spacing w:val="-20"/>
          <w:sz w:val="22"/>
          <w:szCs w:val="22"/>
        </w:rPr>
        <w:t>x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축은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출원특허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수,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/>
          <w:spacing w:val="-20"/>
          <w:sz w:val="22"/>
          <w:szCs w:val="22"/>
        </w:rPr>
        <w:t>y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축은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출원 특허인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수를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의미한다.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5234CA61" w14:textId="77777777" w:rsidR="004C5807" w:rsidRPr="005576FA" w:rsidRDefault="004C5807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704B020C" wp14:editId="29F61FC0">
            <wp:extent cx="3782951" cy="2520000"/>
            <wp:effectExtent l="25400" t="25400" r="90805" b="8382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5C4A0EC9-A0FF-4572-83B6-D5A1A98EFB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5C4A0EC9-A0FF-4572-83B6-D5A1A98EFB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2951" cy="252000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5ACEA" w14:textId="7A53912A" w:rsidR="004C5807" w:rsidRPr="00BF7691" w:rsidRDefault="004C5807" w:rsidP="00BF7691">
      <w:pPr>
        <w:keepNext/>
        <w:widowControl/>
        <w:wordWrap/>
        <w:autoSpaceDE/>
        <w:autoSpaceDN/>
        <w:spacing w:line="384" w:lineRule="auto"/>
        <w:jc w:val="center"/>
        <w:rPr>
          <w:spacing w:val="-20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67DB65AB" wp14:editId="292E90C1">
            <wp:extent cx="5069551" cy="2160000"/>
            <wp:effectExtent l="25400" t="25400" r="86995" b="88265"/>
            <wp:docPr id="12" name="그림 11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0922A38-B3B0-3315-41D6-2E72120F1B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0922A38-B3B0-3315-41D6-2E72120F1B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9551" cy="216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A55CF" w14:textId="420CF1D5" w:rsidR="00DE5648" w:rsidRDefault="007F3779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>자동차 시트 기술의 연도별 성장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>은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11년 단위로 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>구분했다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E564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그래프에 따르면</w:t>
      </w:r>
      <w:r w:rsidR="00DE564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>출원특허 수와 출원인 수 모두 증가하는 것을 확인할 수 있으며,</w:t>
      </w:r>
      <w:r w:rsidR="004C5807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단위 연도별 출원되는 특허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수도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계속해서 증가하고 있다.</w:t>
      </w:r>
      <w:r w:rsidR="004C5807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이를 </w:t>
      </w:r>
      <w:r w:rsidR="00BF7691">
        <w:rPr>
          <w:rFonts w:asciiTheme="minorEastAsia" w:hAnsiTheme="minorEastAsia" w:hint="eastAsia"/>
          <w:spacing w:val="-20"/>
          <w:sz w:val="22"/>
          <w:szCs w:val="22"/>
        </w:rPr>
        <w:t>기술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BF7691">
        <w:rPr>
          <w:rFonts w:asciiTheme="minorEastAsia" w:hAnsiTheme="minorEastAsia" w:hint="eastAsia"/>
          <w:spacing w:val="-20"/>
          <w:sz w:val="22"/>
          <w:szCs w:val="22"/>
        </w:rPr>
        <w:t>성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장 곡선에 대입해보면 </w:t>
      </w:r>
      <w:r w:rsidR="004C5807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>현재 성장기에 위치</w:t>
      </w:r>
      <w:r>
        <w:rPr>
          <w:rFonts w:asciiTheme="minorEastAsia" w:hAnsiTheme="minorEastAsia" w:hint="eastAsia"/>
          <w:spacing w:val="-20"/>
          <w:sz w:val="22"/>
          <w:szCs w:val="22"/>
        </w:rPr>
        <w:t>하고 있음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>을 알 수 있다.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4C5807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1BF08A08" w14:textId="19D72ABF" w:rsidR="000F6D55" w:rsidRPr="005576FA" w:rsidRDefault="007F3779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최근 성장세가</w:t>
      </w:r>
      <w:r w:rsidR="00DE564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가파른 이유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는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4C580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자율주행</w:t>
      </w:r>
      <w:r w:rsidR="005B2437" w:rsidRPr="007F3779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 </w:t>
      </w:r>
      <w:r w:rsidR="004C580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자동차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를 포</w:t>
      </w:r>
      <w:r w:rsidR="003817DE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함한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proofErr w:type="spellStart"/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스마트카</w:t>
      </w:r>
      <w:proofErr w:type="spellEnd"/>
      <w:r w:rsidR="004C580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시대가 본격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적으로 </w:t>
      </w:r>
      <w:r w:rsidR="00DE5648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돌입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함과 관련</w:t>
      </w:r>
      <w:r>
        <w:rPr>
          <w:rFonts w:asciiTheme="minorEastAsia" w:hAnsiTheme="minorEastAsia" w:hint="eastAsia"/>
          <w:spacing w:val="-20"/>
          <w:sz w:val="22"/>
          <w:szCs w:val="22"/>
        </w:rPr>
        <w:t>이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있다. 탑승자의 자율도가 높아지면서 자동차 시트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도</w:t>
      </w:r>
      <w:r w:rsidR="007024EF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>다양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성과 기능성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이 증가했다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7024EF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t xml:space="preserve">앞으로 </w:t>
      </w:r>
      <w:r w:rsidR="00DE5648">
        <w:rPr>
          <w:rFonts w:asciiTheme="minorEastAsia" w:hAnsiTheme="minorEastAsia" w:hint="eastAsia"/>
          <w:spacing w:val="-20"/>
          <w:sz w:val="22"/>
          <w:szCs w:val="22"/>
        </w:rPr>
        <w:lastRenderedPageBreak/>
        <w:t xml:space="preserve">자율주행 기술의 전망이 밝으므로 자동차 시트 </w:t>
      </w:r>
      <w:r w:rsidR="004C5807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관련 기술 개발 및 특허 출원도 지속적으로 증가할 것으로 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예측된다.</w:t>
      </w:r>
    </w:p>
    <w:p w14:paraId="32AE1FC4" w14:textId="77777777" w:rsidR="00EA1A5C" w:rsidRPr="005576FA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3. 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심층 분석:</w:t>
      </w: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 LDA</w:t>
      </w: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알고리즘을 중심으로</w:t>
      </w:r>
    </w:p>
    <w:p w14:paraId="5D057991" w14:textId="25801F81" w:rsidR="00EA1A5C" w:rsidRPr="005576FA" w:rsidRDefault="00EA1A5C" w:rsidP="007024EF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L</w:t>
      </w:r>
      <w:r w:rsidRPr="005576FA">
        <w:rPr>
          <w:rFonts w:asciiTheme="minorEastAsia" w:hAnsiTheme="minorEastAsia"/>
          <w:spacing w:val="-20"/>
          <w:sz w:val="22"/>
          <w:szCs w:val="22"/>
        </w:rPr>
        <w:t>DA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알고리즘을 통한 군집화</w:t>
      </w:r>
    </w:p>
    <w:p w14:paraId="5484700F" w14:textId="7D497653" w:rsidR="00DF24AB" w:rsidRPr="005576FA" w:rsidRDefault="007024EF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>토픽 모델링은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최적의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군집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개수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를 정해야 한다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이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를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위해 우선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복합도(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>Perplexity</w:t>
      </w:r>
      <w:r w:rsidR="003F78D1">
        <w:rPr>
          <w:rFonts w:asciiTheme="minorEastAsia" w:hAnsiTheme="minorEastAsia"/>
          <w:spacing w:val="-20"/>
          <w:sz w:val="22"/>
          <w:szCs w:val="22"/>
        </w:rPr>
        <w:t>)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를 확인하였다.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복합도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수치가 너무 낮은 경우 과적합이 발생하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기 때문에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복합도 값이 급격히 감소하는 지점을 추정하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>려고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하였으나,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추출한 결과값에서 이를 찾아내기는 어렵다고 판단하였다.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이에 차선책으로 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>Coherence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를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지표로서 활용하였고 그 결과,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>군집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 수가 </w:t>
      </w:r>
      <w:r w:rsidR="00DF24A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F24AB" w:rsidRPr="005576FA">
        <w:rPr>
          <w:rFonts w:asciiTheme="minorEastAsia" w:hAnsiTheme="minorEastAsia"/>
          <w:spacing w:val="-20"/>
          <w:sz w:val="22"/>
          <w:szCs w:val="22"/>
        </w:rPr>
        <w:t>11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일때 가장 높은 수치를 보였다.</w:t>
      </w:r>
      <w:r w:rsidR="00CE2942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따라서 </w:t>
      </w:r>
      <w:r w:rsidR="00CE2942">
        <w:rPr>
          <w:rFonts w:asciiTheme="minorEastAsia" w:hAnsiTheme="minorEastAsia"/>
          <w:spacing w:val="-20"/>
          <w:sz w:val="22"/>
          <w:szCs w:val="22"/>
        </w:rPr>
        <w:t>11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개를 가장 적합한 토픽 수로 판단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>했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다.</w:t>
      </w:r>
      <w:r>
        <w:rPr>
          <w:rStyle w:val="aa"/>
          <w:rFonts w:asciiTheme="minorEastAsia" w:hAnsiTheme="minorEastAsia"/>
          <w:spacing w:val="-20"/>
          <w:sz w:val="22"/>
          <w:szCs w:val="22"/>
        </w:rPr>
        <w:footnoteReference w:id="3"/>
      </w:r>
    </w:p>
    <w:p w14:paraId="5D73527D" w14:textId="2D3ACF4B" w:rsidR="005B2437" w:rsidRDefault="00DF24AB" w:rsidP="002004D8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6801B1F6" wp14:editId="69CA8484">
            <wp:extent cx="2530413" cy="1620000"/>
            <wp:effectExtent l="25400" t="25400" r="86360" b="94615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30483FDE-A0BE-6C4A-CAC0-4F3FF504B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30483FDE-A0BE-6C4A-CAC0-4F3FF504BF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413" cy="16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 </w:t>
      </w: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0C84F51D" wp14:editId="256CA25F">
            <wp:extent cx="2488596" cy="1620000"/>
            <wp:effectExtent l="25400" t="25400" r="89535" b="94615"/>
            <wp:docPr id="6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5E7E18B3-9701-74E5-D9D6-AE0A4CB938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5E7E18B3-9701-74E5-D9D6-AE0A4CB938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8596" cy="16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C9E7B" w14:textId="1595C1DC" w:rsidR="007024EF" w:rsidRPr="002004D8" w:rsidRDefault="00DF24AB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Intertopic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Distance Ma</w:t>
      </w:r>
      <w:r w:rsidRPr="005576FA">
        <w:rPr>
          <w:rFonts w:asciiTheme="minorEastAsia" w:hAnsiTheme="minorEastAsia"/>
          <w:spacing w:val="-20"/>
          <w:sz w:val="22"/>
          <w:szCs w:val="22"/>
        </w:rPr>
        <w:t>p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을 통해 토픽 간의 유사도와 토픽 별 포함된 특허 개수를 시각화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 하였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다.</w:t>
      </w:r>
      <w:r w:rsidR="00CE2942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004D8">
        <w:rPr>
          <w:rFonts w:asciiTheme="minorEastAsia" w:hAnsiTheme="minorEastAsia" w:hint="eastAsia"/>
          <w:spacing w:val="-20"/>
          <w:sz w:val="22"/>
          <w:szCs w:val="22"/>
        </w:rPr>
        <w:t xml:space="preserve">이후 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각 토픽 별 가장 유사도가 높은 </w:t>
      </w:r>
      <w:r w:rsidR="00CE2942">
        <w:rPr>
          <w:rFonts w:asciiTheme="minorEastAsia" w:hAnsiTheme="minorEastAsia"/>
          <w:spacing w:val="-20"/>
          <w:sz w:val="22"/>
          <w:szCs w:val="22"/>
        </w:rPr>
        <w:t>30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개의 단어를 추출했고 이는 아래와 같다</w:t>
      </w:r>
      <w:r w:rsidR="00CE2942">
        <w:rPr>
          <w:rFonts w:asciiTheme="minorEastAsia" w:hAnsiTheme="minorEastAsia"/>
          <w:spacing w:val="-20"/>
          <w:sz w:val="22"/>
          <w:szCs w:val="22"/>
        </w:rPr>
        <w:t>.</w:t>
      </w:r>
    </w:p>
    <w:p w14:paraId="0A7AC812" w14:textId="763ACD0B" w:rsidR="00DF24AB" w:rsidRPr="005576FA" w:rsidRDefault="00DF24AB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lastRenderedPageBreak/>
        <w:drawing>
          <wp:inline distT="0" distB="0" distL="0" distR="0" wp14:anchorId="254DB492" wp14:editId="7F3BD1EC">
            <wp:extent cx="5916841" cy="3780000"/>
            <wp:effectExtent l="25400" t="25400" r="90805" b="93980"/>
            <wp:docPr id="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011BB23-AAE5-DE13-B1A8-E6660CAE73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011BB23-AAE5-DE13-B1A8-E6660CAE73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6841" cy="378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92412" w14:textId="5DE7E33C" w:rsidR="00DF24AB" w:rsidRPr="005576FA" w:rsidRDefault="00DF24AB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>LDA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알고리즘은 특허 문서와 단어 확률을 이용해 토픽을 나누므로 각</w:t>
      </w:r>
      <w:r w:rsidR="007024EF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군집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 xml:space="preserve">마다 확률이 높은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키워드들이</w:t>
      </w:r>
      <w:r w:rsidR="007024EF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도출되었다.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군집에 포함된 단어들을 기반으로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 xml:space="preserve">정의한 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1</w:t>
      </w:r>
      <w:r w:rsidR="007024EF">
        <w:rPr>
          <w:rFonts w:asciiTheme="minorEastAsia" w:hAnsiTheme="minorEastAsia"/>
          <w:spacing w:val="-20"/>
          <w:sz w:val="22"/>
          <w:szCs w:val="22"/>
        </w:rPr>
        <w:t>1</w:t>
      </w:r>
      <w:r w:rsidR="007024EF">
        <w:rPr>
          <w:rFonts w:asciiTheme="minorEastAsia" w:hAnsiTheme="minorEastAsia" w:hint="eastAsia"/>
          <w:spacing w:val="-20"/>
          <w:sz w:val="22"/>
          <w:szCs w:val="22"/>
        </w:rPr>
        <w:t>개의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/>
          <w:spacing w:val="-20"/>
          <w:sz w:val="22"/>
          <w:szCs w:val="22"/>
        </w:rPr>
        <w:t>Topic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은 아래와 같다.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tbl>
      <w:tblPr>
        <w:tblStyle w:val="a6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988"/>
        <w:gridCol w:w="8028"/>
      </w:tblGrid>
      <w:tr w:rsidR="00DF24AB" w:rsidRPr="005576FA" w14:paraId="14E5D84F" w14:textId="77777777" w:rsidTr="00021D41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4E1AAFA2" w14:textId="5BB2868A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  <w:t>No.</w:t>
            </w:r>
          </w:p>
        </w:tc>
        <w:tc>
          <w:tcPr>
            <w:tcW w:w="8028" w:type="dxa"/>
            <w:shd w:val="clear" w:color="auto" w:fill="D9D9D9" w:themeFill="background1" w:themeFillShade="D9"/>
            <w:vAlign w:val="center"/>
          </w:tcPr>
          <w:p w14:paraId="70D0CA17" w14:textId="660D184E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C</w:t>
            </w:r>
            <w:r w:rsidRPr="005576FA"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  <w:t>ontent</w:t>
            </w:r>
          </w:p>
        </w:tc>
      </w:tr>
      <w:tr w:rsidR="00DF24AB" w:rsidRPr="005576FA" w14:paraId="45C52E6C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50A7FD3B" w14:textId="1F6A6458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1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57AA928E" w14:textId="53CF22BC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환기 시스템 및 온도 조절 관련 자동차 시트 기술</w:t>
            </w:r>
          </w:p>
        </w:tc>
      </w:tr>
      <w:tr w:rsidR="00DF24AB" w:rsidRPr="005576FA" w14:paraId="27B7C4D7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3892C119" w14:textId="4F984F0C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2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7106AA14" w14:textId="4C7474BE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자동차 시트 관련 부품 결합 구조 시스템</w:t>
            </w:r>
          </w:p>
        </w:tc>
      </w:tr>
      <w:tr w:rsidR="00DF24AB" w:rsidRPr="005576FA" w14:paraId="563BDC11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50074472" w14:textId="211D595A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3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41D9A92C" w14:textId="2AAF6CD3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지지와 조정 관련 자동차 시트 구조 기술</w:t>
            </w:r>
          </w:p>
        </w:tc>
      </w:tr>
      <w:tr w:rsidR="00DF24AB" w:rsidRPr="005576FA" w14:paraId="1FF433EB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51766545" w14:textId="7DF98AF0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4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4617F3E3" w14:textId="26EE9F4A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자동차 시트의 펌핑 장치 및 리클라이닝 기술</w:t>
            </w:r>
          </w:p>
        </w:tc>
      </w:tr>
      <w:tr w:rsidR="00DF24AB" w:rsidRPr="005576FA" w14:paraId="1D81FDAA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767879C9" w14:textId="695410B2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5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06E515CD" w14:textId="2B619C0C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승객 편의를 위한 적절한 자동차 시트 배치 시스템</w:t>
            </w:r>
          </w:p>
        </w:tc>
      </w:tr>
      <w:tr w:rsidR="00DF24AB" w:rsidRPr="005576FA" w14:paraId="734E6AFB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1EED3256" w14:textId="59117213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6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0CB0BCFA" w14:textId="5AAC3ABF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충격에 의한 자동차 시트의 보호 및 변형 기술</w:t>
            </w:r>
          </w:p>
        </w:tc>
      </w:tr>
      <w:tr w:rsidR="00DF24AB" w:rsidRPr="005576FA" w14:paraId="01C47C57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226B06D0" w14:textId="0D5234F2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7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7EF11521" w14:textId="4F2BAD37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레일을 통해 이동하는 자동차 시트의 폴딩 기술</w:t>
            </w:r>
          </w:p>
        </w:tc>
      </w:tr>
      <w:tr w:rsidR="00DF24AB" w:rsidRPr="005576FA" w14:paraId="7E06C07F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69E2D811" w14:textId="25C5ECED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8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3E87E270" w14:textId="7DD356F7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승객의 안전성을 고려한 자동차 시트 기술</w:t>
            </w:r>
          </w:p>
        </w:tc>
      </w:tr>
      <w:tr w:rsidR="00DF24AB" w:rsidRPr="005576FA" w14:paraId="75ACDCDA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6413B1DC" w14:textId="351EFEBD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9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629B2A26" w14:textId="10DE5BF6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자동차 시트의 조정 및 제어 시스템</w:t>
            </w:r>
          </w:p>
        </w:tc>
      </w:tr>
      <w:tr w:rsidR="00DF24AB" w:rsidRPr="005576FA" w14:paraId="7BBBA0DA" w14:textId="77777777" w:rsidTr="00021D41"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03A18A5D" w14:textId="2D9DF401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1</w:t>
            </w:r>
            <w:r w:rsidRPr="005576FA"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  <w:t>0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6745CC4D" w14:textId="1B051728" w:rsidR="00DF24AB" w:rsidRPr="005576FA" w:rsidRDefault="00DF24AB" w:rsidP="005B2437">
            <w:pPr>
              <w:pStyle w:val="a7"/>
              <w:spacing w:before="0" w:beforeAutospacing="0" w:after="0" w:afterAutospacing="0" w:line="276" w:lineRule="auto"/>
              <w:jc w:val="center"/>
              <w:rPr>
                <w:rFonts w:asciiTheme="minorEastAsia" w:eastAsiaTheme="minorEastAsia" w:hAnsiTheme="minorEastAsia" w:cs="Arial"/>
                <w:color w:val="000000" w:themeColor="text1"/>
                <w:spacing w:val="-20"/>
                <w:sz w:val="20"/>
                <w:szCs w:val="20"/>
              </w:rPr>
            </w:pPr>
            <w:r w:rsidRPr="005576FA">
              <w:rPr>
                <w:rFonts w:asciiTheme="minorEastAsia" w:eastAsiaTheme="minorEastAsia" w:hAnsiTheme="minorEastAsia" w:cs="Arial" w:hint="eastAsia"/>
                <w:color w:val="000000" w:themeColor="text1"/>
                <w:spacing w:val="-20"/>
                <w:kern w:val="24"/>
                <w:sz w:val="20"/>
                <w:szCs w:val="20"/>
              </w:rPr>
              <w:t>자동차 시트의 이동 및 조정을 위한 부품(요소)</w:t>
            </w:r>
            <w:r w:rsidRPr="005576FA">
              <w:rPr>
                <w:rFonts w:asciiTheme="minorEastAsia" w:eastAsiaTheme="minorEastAsia" w:hAnsiTheme="minorEastAsia" w:cs="Arial"/>
                <w:color w:val="000000" w:themeColor="text1"/>
                <w:spacing w:val="-20"/>
                <w:kern w:val="24"/>
                <w:sz w:val="20"/>
                <w:szCs w:val="20"/>
              </w:rPr>
              <w:t xml:space="preserve"> </w:t>
            </w:r>
            <w:r w:rsidRPr="005576FA">
              <w:rPr>
                <w:rFonts w:asciiTheme="minorEastAsia" w:eastAsiaTheme="minorEastAsia" w:hAnsiTheme="minorEastAsia" w:cs="Arial" w:hint="eastAsia"/>
                <w:color w:val="000000" w:themeColor="text1"/>
                <w:spacing w:val="-20"/>
                <w:kern w:val="24"/>
                <w:sz w:val="20"/>
                <w:szCs w:val="20"/>
              </w:rPr>
              <w:t>(예: 기어, 샤프트, 휠)</w:t>
            </w:r>
          </w:p>
        </w:tc>
      </w:tr>
      <w:tr w:rsidR="00DF24AB" w:rsidRPr="005576FA" w14:paraId="039A43F5" w14:textId="77777777" w:rsidTr="00021D41">
        <w:trPr>
          <w:trHeight w:val="305"/>
        </w:trPr>
        <w:tc>
          <w:tcPr>
            <w:tcW w:w="988" w:type="dxa"/>
            <w:shd w:val="clear" w:color="auto" w:fill="BFBFBF" w:themeFill="background1" w:themeFillShade="BF"/>
            <w:vAlign w:val="center"/>
          </w:tcPr>
          <w:p w14:paraId="6816C733" w14:textId="5216B431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hint="eastAsia"/>
                <w:color w:val="000000" w:themeColor="text1"/>
                <w:spacing w:val="-20"/>
                <w:szCs w:val="20"/>
              </w:rPr>
              <w:t>1</w:t>
            </w:r>
            <w:r w:rsidRPr="005576FA"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  <w:t>1</w:t>
            </w:r>
          </w:p>
        </w:tc>
        <w:tc>
          <w:tcPr>
            <w:tcW w:w="8028" w:type="dxa"/>
            <w:shd w:val="clear" w:color="auto" w:fill="FFFFFF" w:themeFill="background1"/>
            <w:vAlign w:val="center"/>
          </w:tcPr>
          <w:p w14:paraId="4CE4E10B" w14:textId="42A095C0" w:rsidR="00DF24AB" w:rsidRPr="005576FA" w:rsidRDefault="00DF24AB" w:rsidP="005B2437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asciiTheme="minorEastAsia" w:hAnsiTheme="minorEastAsia"/>
                <w:color w:val="000000" w:themeColor="text1"/>
                <w:spacing w:val="-20"/>
                <w:szCs w:val="20"/>
              </w:rPr>
            </w:pPr>
            <w:r w:rsidRPr="005576FA">
              <w:rPr>
                <w:rFonts w:asciiTheme="minorEastAsia" w:hAnsiTheme="minorEastAsia" w:cs="Arial" w:hint="eastAsia"/>
                <w:color w:val="000000" w:themeColor="text1"/>
                <w:spacing w:val="-20"/>
                <w:kern w:val="24"/>
                <w:szCs w:val="20"/>
              </w:rPr>
              <w:t>자동차 시트의 커버 재료 및 성형(제조) 기술</w:t>
            </w:r>
          </w:p>
        </w:tc>
      </w:tr>
    </w:tbl>
    <w:p w14:paraId="3615A7F0" w14:textId="2C305BA7" w:rsidR="00EA1A5C" w:rsidRPr="005576FA" w:rsidRDefault="00EA1A5C" w:rsidP="005B2437">
      <w:pPr>
        <w:widowControl/>
        <w:wordWrap/>
        <w:autoSpaceDE/>
        <w:autoSpaceDN/>
        <w:spacing w:before="240" w:line="384" w:lineRule="auto"/>
        <w:ind w:firstLine="800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(2) Hot topic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선정; 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ARIMA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시계열 분석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2E3ADBE9" w14:textId="57EE3B6D" w:rsidR="005B27C3" w:rsidRPr="00CE2942" w:rsidRDefault="005B2437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76E81C83" wp14:editId="48156523">
            <wp:simplePos x="0" y="0"/>
            <wp:positionH relativeFrom="column">
              <wp:posOffset>-360876</wp:posOffset>
            </wp:positionH>
            <wp:positionV relativeFrom="paragraph">
              <wp:posOffset>1184910</wp:posOffset>
            </wp:positionV>
            <wp:extent cx="6441665" cy="2520000"/>
            <wp:effectExtent l="25400" t="25400" r="73660" b="838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665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각 </w:t>
      </w:r>
      <w:r w:rsidR="005B27C3" w:rsidRPr="005576FA">
        <w:rPr>
          <w:rFonts w:asciiTheme="minorEastAsia" w:hAnsiTheme="minorEastAsia"/>
          <w:spacing w:val="-20"/>
          <w:sz w:val="22"/>
          <w:szCs w:val="22"/>
        </w:rPr>
        <w:t>Topic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별 </w:t>
      </w:r>
      <w:r w:rsidR="005B27C3" w:rsidRPr="005576FA">
        <w:rPr>
          <w:rFonts w:asciiTheme="minorEastAsia" w:hAnsiTheme="minorEastAsia"/>
          <w:spacing w:val="-20"/>
          <w:sz w:val="22"/>
          <w:szCs w:val="22"/>
        </w:rPr>
        <w:t>ARIMA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>분석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>결과는 아래와 같다.</w:t>
      </w:r>
      <w:r w:rsidR="005B27C3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817DE" w:rsidRPr="005576FA">
        <w:rPr>
          <w:rFonts w:asciiTheme="minorEastAsia" w:hAnsiTheme="minorEastAsia"/>
          <w:spacing w:val="-20"/>
          <w:sz w:val="22"/>
          <w:szCs w:val="22"/>
        </w:rPr>
        <w:t>2,5,</w:t>
      </w:r>
      <w:r w:rsidR="003817DE">
        <w:rPr>
          <w:rFonts w:asciiTheme="minorEastAsia" w:hAnsiTheme="minorEastAsia"/>
          <w:spacing w:val="-20"/>
          <w:sz w:val="22"/>
          <w:szCs w:val="22"/>
        </w:rPr>
        <w:t>8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번 토픽</w:t>
      </w:r>
      <w:r w:rsidR="003817DE" w:rsidRPr="005576FA">
        <w:rPr>
          <w:rFonts w:asciiTheme="minorEastAsia" w:hAnsiTheme="minorEastAsia" w:hint="eastAsia"/>
          <w:spacing w:val="-20"/>
          <w:sz w:val="22"/>
          <w:szCs w:val="22"/>
        </w:rPr>
        <w:t>은</w:t>
      </w:r>
      <w:r w:rsidR="003817DE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proofErr w:type="spellStart"/>
      <w:r w:rsidR="003817DE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>우상향하므로</w:t>
      </w:r>
      <w:proofErr w:type="spellEnd"/>
      <w:r w:rsidR="003817DE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r w:rsidR="003817DE" w:rsidRPr="003817DE">
        <w:rPr>
          <w:rFonts w:asciiTheme="minorEastAsia" w:hAnsiTheme="minorEastAsia"/>
          <w:b/>
          <w:bCs/>
          <w:spacing w:val="-20"/>
          <w:sz w:val="22"/>
          <w:szCs w:val="22"/>
        </w:rPr>
        <w:t>Hot Topic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으로 판별했다.</w:t>
      </w:r>
      <w:r w:rsidR="003817DE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>1</w:t>
      </w:r>
      <w:r w:rsidR="005B27C3" w:rsidRPr="005576FA">
        <w:rPr>
          <w:rFonts w:asciiTheme="minorEastAsia" w:hAnsiTheme="minorEastAsia"/>
          <w:spacing w:val="-20"/>
          <w:sz w:val="22"/>
          <w:szCs w:val="22"/>
        </w:rPr>
        <w:t>,3,4,11</w:t>
      </w:r>
      <w:r>
        <w:rPr>
          <w:rFonts w:asciiTheme="minorEastAsia" w:hAnsiTheme="minorEastAsia"/>
          <w:spacing w:val="-20"/>
          <w:sz w:val="22"/>
          <w:szCs w:val="22"/>
        </w:rPr>
        <w:t>(Topic)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은 </w:t>
      </w:r>
      <w:proofErr w:type="spellStart"/>
      <w:r w:rsidR="005B27C3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>우하</w:t>
      </w:r>
      <w:r w:rsidR="00CE2942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>향하므로</w:t>
      </w:r>
      <w:proofErr w:type="spellEnd"/>
      <w:r w:rsidR="00CE2942" w:rsidRPr="003817DE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r w:rsidR="00CE2942" w:rsidRPr="003817DE">
        <w:rPr>
          <w:rFonts w:asciiTheme="minorEastAsia" w:hAnsiTheme="minorEastAsia"/>
          <w:b/>
          <w:bCs/>
          <w:spacing w:val="-20"/>
          <w:sz w:val="22"/>
          <w:szCs w:val="22"/>
        </w:rPr>
        <w:t>Cold Topic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으로 판별했다.</w:t>
      </w:r>
      <w:r w:rsidR="005B27C3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>나머지는 일정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하거나 진동하는 모습을</w:t>
      </w:r>
      <w:r w:rsidR="005B27C3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보이므로 </w:t>
      </w:r>
      <w:r w:rsidR="00CE2942">
        <w:rPr>
          <w:rFonts w:asciiTheme="minorEastAsia" w:hAnsiTheme="minorEastAsia"/>
          <w:spacing w:val="-20"/>
          <w:sz w:val="22"/>
          <w:szCs w:val="22"/>
        </w:rPr>
        <w:t>“Active Topic”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으로 판단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했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>다.</w:t>
      </w:r>
    </w:p>
    <w:p w14:paraId="6299D97E" w14:textId="77777777" w:rsidR="003817DE" w:rsidRPr="002B786D" w:rsidRDefault="003817DE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</w:p>
    <w:p w14:paraId="446BE920" w14:textId="6F3318C7" w:rsidR="00EA1A5C" w:rsidRPr="005576FA" w:rsidRDefault="00EA1A5C" w:rsidP="00CE2942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>(3) SN</w:t>
      </w:r>
      <w:r w:rsidR="00CE2942">
        <w:rPr>
          <w:rFonts w:asciiTheme="minorEastAsia" w:hAnsiTheme="minorEastAsia"/>
          <w:spacing w:val="-20"/>
          <w:sz w:val="22"/>
          <w:szCs w:val="22"/>
        </w:rPr>
        <w:t>A</w:t>
      </w:r>
      <w:r w:rsidR="00B40DCC">
        <w:rPr>
          <w:rFonts w:asciiTheme="minorEastAsia" w:hAnsiTheme="minorEastAsia" w:hint="eastAsia"/>
          <w:spacing w:val="-20"/>
          <w:sz w:val="22"/>
          <w:szCs w:val="22"/>
        </w:rPr>
        <w:t>을</w:t>
      </w:r>
      <w:r w:rsidR="00CE2942">
        <w:rPr>
          <w:rFonts w:asciiTheme="minorEastAsia" w:hAnsiTheme="minorEastAsia" w:hint="eastAsia"/>
          <w:spacing w:val="-20"/>
          <w:sz w:val="22"/>
          <w:szCs w:val="22"/>
        </w:rPr>
        <w:t xml:space="preserve"> 통한 세부 기술 관계 분석</w:t>
      </w:r>
    </w:p>
    <w:p w14:paraId="31759873" w14:textId="5F241EA7" w:rsidR="005B27C3" w:rsidRPr="005576FA" w:rsidRDefault="00B40DC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>시계열 분석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에 따라</w:t>
      </w:r>
      <w:r w:rsidR="003817DE">
        <w:rPr>
          <w:rFonts w:asciiTheme="minorEastAsia" w:hAnsiTheme="minorEastAsia"/>
          <w:spacing w:val="-20"/>
          <w:sz w:val="22"/>
          <w:szCs w:val="22"/>
        </w:rPr>
        <w:t xml:space="preserve"> “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자동차 시트 관련 부품 결합 구조 시스템</w:t>
      </w:r>
      <w:r w:rsidR="003817DE">
        <w:rPr>
          <w:rFonts w:asciiTheme="minorEastAsia" w:hAnsiTheme="minorEastAsia"/>
          <w:spacing w:val="-20"/>
          <w:sz w:val="22"/>
          <w:szCs w:val="22"/>
        </w:rPr>
        <w:t>”</w:t>
      </w:r>
      <w:r>
        <w:rPr>
          <w:rFonts w:asciiTheme="minorEastAsia" w:hAnsiTheme="minorEastAsia" w:hint="eastAsia"/>
          <w:spacing w:val="-20"/>
          <w:sz w:val="22"/>
          <w:szCs w:val="22"/>
        </w:rPr>
        <w:t>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817DE">
        <w:rPr>
          <w:rFonts w:asciiTheme="minorEastAsia" w:hAnsiTheme="minorEastAsia"/>
          <w:spacing w:val="-20"/>
          <w:sz w:val="22"/>
          <w:szCs w:val="22"/>
        </w:rPr>
        <w:t>“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승객 편의를 위한 적절한 자동차 시트 배치 시스템</w:t>
      </w:r>
      <w:r w:rsidR="003817DE">
        <w:rPr>
          <w:rFonts w:asciiTheme="minorEastAsia" w:hAnsiTheme="minorEastAsia"/>
          <w:spacing w:val="-20"/>
          <w:sz w:val="22"/>
          <w:szCs w:val="22"/>
        </w:rPr>
        <w:t>”</w:t>
      </w:r>
      <w:r>
        <w:rPr>
          <w:rFonts w:asciiTheme="minorEastAsia" w:hAnsiTheme="minorEastAsia" w:hint="eastAsia"/>
          <w:spacing w:val="-20"/>
          <w:sz w:val="22"/>
          <w:szCs w:val="22"/>
        </w:rPr>
        <w:t>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817DE">
        <w:rPr>
          <w:rFonts w:asciiTheme="minorEastAsia" w:hAnsiTheme="minorEastAsia"/>
          <w:spacing w:val="-20"/>
          <w:sz w:val="22"/>
          <w:szCs w:val="22"/>
        </w:rPr>
        <w:t>“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승객의 안전성을 고려한 자동차 시트 기술</w:t>
      </w:r>
      <w:r w:rsidR="003817DE">
        <w:rPr>
          <w:rFonts w:asciiTheme="minorEastAsia" w:hAnsiTheme="minorEastAsia"/>
          <w:spacing w:val="-20"/>
          <w:sz w:val="22"/>
          <w:szCs w:val="22"/>
        </w:rPr>
        <w:t>”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이 </w:t>
      </w:r>
      <w:r>
        <w:rPr>
          <w:rFonts w:asciiTheme="minorEastAsia" w:hAnsiTheme="minorEastAsia"/>
          <w:spacing w:val="-20"/>
          <w:sz w:val="22"/>
          <w:szCs w:val="22"/>
        </w:rPr>
        <w:t>Hot Topic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으로 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도출</w:t>
      </w:r>
      <w:r>
        <w:rPr>
          <w:rFonts w:asciiTheme="minorEastAsia" w:hAnsiTheme="minorEastAsia" w:hint="eastAsia"/>
          <w:spacing w:val="-20"/>
          <w:sz w:val="22"/>
          <w:szCs w:val="22"/>
        </w:rPr>
        <w:t>되었다.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 xml:space="preserve">따라서 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해당 토픽에 대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한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추가적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인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>SN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A분석을 </w:t>
      </w:r>
      <w:r>
        <w:rPr>
          <w:rFonts w:asciiTheme="minorEastAsia" w:hAnsiTheme="minorEastAsia" w:hint="eastAsia"/>
          <w:spacing w:val="-20"/>
          <w:sz w:val="22"/>
          <w:szCs w:val="22"/>
        </w:rPr>
        <w:t>진행했다.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07524065" w14:textId="7E5A234F" w:rsidR="00DD373B" w:rsidRPr="005576FA" w:rsidRDefault="00DD373B" w:rsidP="005B2437">
      <w:pPr>
        <w:widowControl/>
        <w:wordWrap/>
        <w:autoSpaceDE/>
        <w:autoSpaceDN/>
        <w:spacing w:line="384" w:lineRule="auto"/>
        <w:ind w:left="800" w:firstLine="800"/>
        <w:jc w:val="left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1) Topic 2: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자동차 시트 관련 부품 결합 구조 시스템</w:t>
      </w:r>
    </w:p>
    <w:p w14:paraId="6DE047A2" w14:textId="39BBBBC2" w:rsidR="00DD373B" w:rsidRPr="005576FA" w:rsidRDefault="00DD373B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54A18368" wp14:editId="3DFDACAE">
            <wp:extent cx="2550304" cy="1800000"/>
            <wp:effectExtent l="25400" t="25400" r="91440" b="9271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3AB7344B-5AB7-9138-C83F-0DD500BE8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3AB7344B-5AB7-9138-C83F-0DD500BE8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04" cy="180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E299A" w:rsidRPr="005576FA">
        <w:rPr>
          <w:rFonts w:asciiTheme="minorEastAsia" w:hAnsiTheme="minorEastAsia" w:hint="eastAsia"/>
          <w:noProof/>
          <w:spacing w:val="-20"/>
          <w:sz w:val="22"/>
          <w:szCs w:val="22"/>
        </w:rPr>
        <w:drawing>
          <wp:inline distT="0" distB="0" distL="0" distR="0" wp14:anchorId="721ED76B" wp14:editId="008DC25E">
            <wp:extent cx="2216545" cy="2520000"/>
            <wp:effectExtent l="25400" t="25400" r="95250" b="7112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45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0D87F" w14:textId="77777777" w:rsidR="002B786D" w:rsidRDefault="00B40DCC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lastRenderedPageBreak/>
        <w:t>Topic2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는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등받이, </w:t>
      </w:r>
      <w:proofErr w:type="spellStart"/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목받침</w:t>
      </w:r>
      <w:proofErr w:type="spellEnd"/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, 쿠션과 결합에 관련된 특허를 포함하여, 시트의 세분화된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핵심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부품 특허</w:t>
      </w:r>
      <w:r>
        <w:rPr>
          <w:rFonts w:asciiTheme="minorEastAsia" w:hAnsiTheme="minorEastAsia" w:hint="eastAsia"/>
          <w:spacing w:val="-20"/>
          <w:sz w:val="22"/>
          <w:szCs w:val="22"/>
        </w:rPr>
        <w:t>의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군집</w:t>
      </w:r>
      <w:r>
        <w:rPr>
          <w:rFonts w:asciiTheme="minorEastAsia" w:hAnsiTheme="minorEastAsia" w:hint="eastAsia"/>
          <w:spacing w:val="-20"/>
          <w:sz w:val="22"/>
          <w:szCs w:val="22"/>
        </w:rPr>
        <w:t>으로 판단했다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또한,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SNA 분석 결과, seatback, seat cushion, assembly 등의 단어가 포함되어 </w:t>
      </w:r>
      <w:r>
        <w:rPr>
          <w:rFonts w:asciiTheme="minorEastAsia" w:hAnsiTheme="minorEastAsia" w:hint="eastAsia"/>
          <w:spacing w:val="-20"/>
          <w:sz w:val="22"/>
          <w:szCs w:val="22"/>
        </w:rPr>
        <w:t>앞으로도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seatback에 연결된 부품과 seat 쿠션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을 위주로 특허 출원이 활발하게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진행</w:t>
      </w:r>
      <w:r>
        <w:rPr>
          <w:rFonts w:asciiTheme="minorEastAsia" w:hAnsiTheme="minorEastAsia" w:hint="eastAsia"/>
          <w:spacing w:val="-20"/>
          <w:sz w:val="22"/>
          <w:szCs w:val="22"/>
        </w:rPr>
        <w:t>될 것으로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예측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할 수 있다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4C566281" w14:textId="5FADA448" w:rsidR="00DD373B" w:rsidRPr="005576FA" w:rsidRDefault="00DD373B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이와 관련한 최근 실제 특허로는 하이브리드 스프링 기반 쿠션 지지체를 가진 시트 조립체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,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등받이에 결합된 시트 쿠션을 포함하는 차량용 시트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조립체</w:t>
      </w:r>
      <w:proofErr w:type="spellEnd"/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등이 존재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했다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나아가,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자율주행 기술 발전에 따라 자동차 시트의 핵심 부품인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헤드레스트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>, 쿠션</w:t>
      </w:r>
      <w:r w:rsidR="007F3779">
        <w:rPr>
          <w:rFonts w:asciiTheme="minorEastAsia" w:hAnsiTheme="minorEastAsia" w:hint="eastAsia"/>
          <w:spacing w:val="-20"/>
          <w:sz w:val="22"/>
          <w:szCs w:val="22"/>
        </w:rPr>
        <w:t>에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도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차세대 시트 기술</w:t>
      </w:r>
      <w:r w:rsidR="007F3779">
        <w:rPr>
          <w:rFonts w:asciiTheme="minorEastAsia" w:hAnsiTheme="minorEastAsia" w:hint="eastAsia"/>
          <w:spacing w:val="-20"/>
          <w:sz w:val="22"/>
          <w:szCs w:val="22"/>
        </w:rPr>
        <w:t>이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반영되고 있으며,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액티브 </w:t>
      </w:r>
      <w:proofErr w:type="spellStart"/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헤드레스트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처럼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proofErr w:type="spellStart"/>
      <w:r w:rsidR="00B40DCC">
        <w:rPr>
          <w:rFonts w:asciiTheme="minorEastAsia" w:hAnsiTheme="minorEastAsia" w:hint="eastAsia"/>
          <w:spacing w:val="-20"/>
          <w:sz w:val="22"/>
          <w:szCs w:val="22"/>
        </w:rPr>
        <w:t>스마트카의</w:t>
      </w:r>
      <w:proofErr w:type="spellEnd"/>
      <w:r w:rsidR="00B40DCC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센서를 활용해 추돌 시 탑승자의 목을 보호하는 안전기술</w:t>
      </w:r>
      <w:r w:rsidR="00B40DCC">
        <w:rPr>
          <w:rFonts w:asciiTheme="minorEastAsia" w:hAnsiTheme="minorEastAsia" w:hint="eastAsia"/>
          <w:spacing w:val="-20"/>
          <w:sz w:val="22"/>
          <w:szCs w:val="22"/>
        </w:rPr>
        <w:t>도 주목받고 있다.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쿠션 또한 운전자의 자유로운 움직임에도 역할을 수행</w:t>
      </w:r>
      <w:r w:rsidR="00B40DCC">
        <w:rPr>
          <w:rFonts w:asciiTheme="minorEastAsia" w:hAnsiTheme="minorEastAsia" w:hint="eastAsia"/>
          <w:spacing w:val="-20"/>
          <w:sz w:val="22"/>
          <w:szCs w:val="22"/>
        </w:rPr>
        <w:t>할 수 있도록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맞춤</w:t>
      </w:r>
      <w:r w:rsidR="00B40DCC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형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특허가 출원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B40DCC">
        <w:rPr>
          <w:rFonts w:asciiTheme="minorEastAsia" w:hAnsiTheme="minorEastAsia" w:hint="eastAsia"/>
          <w:spacing w:val="-20"/>
          <w:sz w:val="22"/>
          <w:szCs w:val="22"/>
        </w:rPr>
        <w:t xml:space="preserve">되고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있다.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38401DBD" w14:textId="5DCB75C0" w:rsidR="00DD373B" w:rsidRPr="005576FA" w:rsidRDefault="00DD373B" w:rsidP="005B2437">
      <w:pPr>
        <w:widowControl/>
        <w:wordWrap/>
        <w:autoSpaceDE/>
        <w:autoSpaceDN/>
        <w:spacing w:line="384" w:lineRule="auto"/>
        <w:ind w:left="800" w:firstLine="800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2) Topic 5: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승객 편의를 위한 적절한 자동차 시트 배치 시스템</w:t>
      </w:r>
    </w:p>
    <w:p w14:paraId="6171411B" w14:textId="49413A79" w:rsidR="00DD373B" w:rsidRPr="005576FA" w:rsidRDefault="00DD373B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47DB7225" wp14:editId="4790147A">
            <wp:extent cx="2574194" cy="1800000"/>
            <wp:effectExtent l="25400" t="25400" r="93345" b="92710"/>
            <wp:docPr id="1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E5866505-A2DC-B717-79CB-3ECB415E0F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E5866505-A2DC-B717-79CB-3ECB415E0F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194" cy="180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E299A"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666D1330" wp14:editId="4C1661F2">
            <wp:extent cx="2016000" cy="2520000"/>
            <wp:effectExtent l="25400" t="25400" r="92710" b="83820"/>
            <wp:docPr id="23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F48B8F1-E520-A50C-78C7-47C50144AD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F48B8F1-E520-A50C-78C7-47C50144AD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72045" w14:textId="3FFE1063" w:rsidR="00DD373B" w:rsidRPr="005576FA" w:rsidRDefault="00B40DCC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>Topic 5</w:t>
      </w:r>
      <w:r>
        <w:rPr>
          <w:rFonts w:asciiTheme="minorEastAsia" w:hAnsiTheme="minorEastAsia" w:hint="eastAsia"/>
          <w:spacing w:val="-20"/>
          <w:sz w:val="22"/>
          <w:szCs w:val="22"/>
        </w:rPr>
        <w:t>는</w:t>
      </w:r>
      <w:r w:rsidR="00767294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자동차 시트</w:t>
      </w:r>
      <w:r w:rsidR="00767294">
        <w:rPr>
          <w:rFonts w:asciiTheme="minorEastAsia" w:hAnsiTheme="minorEastAsia" w:hint="eastAsia"/>
          <w:spacing w:val="-20"/>
          <w:sz w:val="22"/>
          <w:szCs w:val="22"/>
        </w:rPr>
        <w:t xml:space="preserve">의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배치</w:t>
      </w:r>
      <w:r w:rsidR="00767294">
        <w:rPr>
          <w:rFonts w:asciiTheme="minorEastAsia" w:hAnsiTheme="minorEastAsia" w:hint="eastAsia"/>
          <w:spacing w:val="-20"/>
          <w:sz w:val="22"/>
          <w:szCs w:val="22"/>
        </w:rPr>
        <w:t xml:space="preserve">에 따른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승객</w:t>
      </w:r>
      <w:r w:rsidR="00767294">
        <w:rPr>
          <w:rFonts w:asciiTheme="minorEastAsia" w:hAnsiTheme="minorEastAsia" w:hint="eastAsia"/>
          <w:spacing w:val="-20"/>
          <w:sz w:val="22"/>
          <w:szCs w:val="22"/>
        </w:rPr>
        <w:t>의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안락함과 편안함을 고려한 특허들의 군집</w:t>
      </w:r>
      <w:r w:rsidR="00767294">
        <w:rPr>
          <w:rFonts w:asciiTheme="minorEastAsia" w:hAnsiTheme="minorEastAsia" w:hint="eastAsia"/>
          <w:spacing w:val="-20"/>
          <w:sz w:val="22"/>
          <w:szCs w:val="22"/>
        </w:rPr>
        <w:t>이다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또한,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DD373B" w:rsidRPr="005576FA">
        <w:rPr>
          <w:rFonts w:asciiTheme="minorEastAsia" w:hAnsiTheme="minorEastAsia" w:hint="eastAsia"/>
          <w:spacing w:val="-20"/>
          <w:sz w:val="22"/>
          <w:szCs w:val="22"/>
        </w:rPr>
        <w:t>SNA 분석 결과, rear, second, extend, outer, side 등 자동차 시트의 위치 및 배치와 관련된 키워드가 많이 도출되었다.</w:t>
      </w:r>
      <w:r w:rsidR="00DD373B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이는 최근 자율주행 기술의 발전으로 </w:t>
      </w:r>
      <w:r w:rsidR="007E299A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운전석과 승객석의 자석 배치 자율성이 증가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함과 관련하여, </w:t>
      </w:r>
      <w:r w:rsidR="007E299A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공간 활용 관련 시트 기술의 출원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이 증가한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것으로 해석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가능하다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.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더불어,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미래의 자동차는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lastRenderedPageBreak/>
        <w:t>자율주행 기술에 힘입어 움직이는 생활공간으로 변할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것으로 예측되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>며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,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실제로 차량 내 공간 최적화를 위한 특허출원 비중이 증가하고 있음을 확인할 수 있다.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67294">
        <w:rPr>
          <w:rStyle w:val="aa"/>
          <w:rFonts w:asciiTheme="minorEastAsia" w:hAnsiTheme="minorEastAsia"/>
          <w:spacing w:val="-20"/>
          <w:sz w:val="22"/>
          <w:szCs w:val="22"/>
        </w:rPr>
        <w:footnoteReference w:id="4"/>
      </w:r>
    </w:p>
    <w:p w14:paraId="7CB1EB87" w14:textId="3378C9A5" w:rsidR="007E299A" w:rsidRPr="005576FA" w:rsidRDefault="007E299A" w:rsidP="005B2437">
      <w:pPr>
        <w:widowControl/>
        <w:wordWrap/>
        <w:autoSpaceDE/>
        <w:autoSpaceDN/>
        <w:spacing w:line="384" w:lineRule="auto"/>
        <w:ind w:left="800" w:firstLine="800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3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T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opic 8: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승객의 안전성을 고려한 자동차 시트 기술</w:t>
      </w:r>
    </w:p>
    <w:p w14:paraId="3BDC8467" w14:textId="2015ABEC" w:rsidR="007E299A" w:rsidRPr="005576FA" w:rsidRDefault="007E299A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3A5C49EA" wp14:editId="1E11A538">
            <wp:extent cx="2592000" cy="1800000"/>
            <wp:effectExtent l="25400" t="25400" r="88265" b="92710"/>
            <wp:docPr id="24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6C7D02EC-5C87-8AD0-EDF7-99293847EC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6C7D02EC-5C87-8AD0-EDF7-99293847EC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5576FA">
        <w:rPr>
          <w:rFonts w:asciiTheme="minorEastAsia" w:hAnsiTheme="minorEastAsia"/>
          <w:noProof/>
          <w:spacing w:val="-20"/>
          <w:sz w:val="22"/>
          <w:szCs w:val="22"/>
        </w:rPr>
        <w:drawing>
          <wp:inline distT="0" distB="0" distL="0" distR="0" wp14:anchorId="7A713168" wp14:editId="368F0D96">
            <wp:extent cx="1856615" cy="2520000"/>
            <wp:effectExtent l="25400" t="25400" r="86995" b="83820"/>
            <wp:docPr id="25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720EF33F-3E1B-26AF-3029-889925C225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720EF33F-3E1B-26AF-3029-889925C225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6615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C9FEC" w14:textId="77777777" w:rsidR="002B786D" w:rsidRDefault="00767294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>Topic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/>
          <w:spacing w:val="-20"/>
          <w:sz w:val="22"/>
          <w:szCs w:val="22"/>
        </w:rPr>
        <w:t>8</w:t>
      </w:r>
      <w:r>
        <w:rPr>
          <w:rFonts w:asciiTheme="minorEastAsia" w:hAnsiTheme="minorEastAsia" w:hint="eastAsia"/>
          <w:spacing w:val="-20"/>
          <w:sz w:val="22"/>
          <w:szCs w:val="22"/>
        </w:rPr>
        <w:t>은 사고 발생 전 후의 사고 예측,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시트의 충격 흡수,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에어백 관련 특허처럼 승객의 안전성을 고려한 특허들의 군집이다. .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SNA 분석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에 따라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safety, passengers, support, comfort, spring 등의 단어가 네트워크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를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구성하고 있으므로 안정성을 고려한 특허, 승객을 편안하게 해줄 수 있는 특허가 발전 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할 것임을 알 수 있다.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4E8695AB" w14:textId="5861847C" w:rsidR="007E299A" w:rsidRPr="005576FA" w:rsidRDefault="007E299A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또한,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실제로 본 </w:t>
      </w:r>
      <w:r w:rsidRPr="005576FA">
        <w:rPr>
          <w:rFonts w:asciiTheme="minorEastAsia" w:hAnsiTheme="minorEastAsia"/>
          <w:spacing w:val="-20"/>
          <w:sz w:val="22"/>
          <w:szCs w:val="22"/>
        </w:rPr>
        <w:t>Topic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은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스마트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카의 액티브 안전기술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과 관련 있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다.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자율주행 차량의 위험상황을 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 xml:space="preserve">선제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인식하는 기술이 발전하면서,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사고 예측 전달 기술관련 특허 출원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이 증가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하고 있기 때문이다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나아가,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충격 시 안정성 확보를 위해 시트와 연결된 스프링과 에어백, 능동 </w:t>
      </w:r>
      <w:proofErr w:type="spellStart"/>
      <w:r w:rsidRPr="005576FA">
        <w:rPr>
          <w:rFonts w:asciiTheme="minorEastAsia" w:hAnsiTheme="minorEastAsia" w:hint="eastAsia"/>
          <w:spacing w:val="-20"/>
          <w:sz w:val="22"/>
          <w:szCs w:val="22"/>
        </w:rPr>
        <w:t>헤드레스트</w:t>
      </w:r>
      <w:proofErr w:type="spellEnd"/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관련된 특허</w:t>
      </w:r>
      <w:r w:rsidR="002B786D">
        <w:rPr>
          <w:rFonts w:asciiTheme="minorEastAsia" w:hAnsiTheme="minorEastAsia" w:hint="eastAsia"/>
          <w:spacing w:val="-20"/>
          <w:sz w:val="22"/>
          <w:szCs w:val="22"/>
        </w:rPr>
        <w:t>도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출원 수가 증가하고 있다.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767294">
        <w:rPr>
          <w:rStyle w:val="aa"/>
          <w:rFonts w:asciiTheme="minorEastAsia" w:hAnsiTheme="minorEastAsia"/>
          <w:spacing w:val="-20"/>
          <w:sz w:val="22"/>
          <w:szCs w:val="22"/>
        </w:rPr>
        <w:footnoteReference w:id="5"/>
      </w:r>
    </w:p>
    <w:p w14:paraId="60D2260D" w14:textId="7A41CC22" w:rsidR="007E299A" w:rsidRPr="005576FA" w:rsidRDefault="007E299A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spacing w:val="-20"/>
          <w:sz w:val="22"/>
          <w:szCs w:val="22"/>
        </w:rPr>
      </w:pPr>
    </w:p>
    <w:p w14:paraId="0D44F99E" w14:textId="77777777" w:rsidR="00EA1A5C" w:rsidRPr="005576FA" w:rsidRDefault="00EA1A5C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br w:type="page"/>
      </w:r>
    </w:p>
    <w:p w14:paraId="7ADB3D93" w14:textId="136E65D3" w:rsidR="00EA1A5C" w:rsidRPr="00021D41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8"/>
          <w:szCs w:val="28"/>
        </w:rPr>
      </w:pPr>
      <w:r w:rsidRPr="00021D41">
        <w:rPr>
          <w:rFonts w:asciiTheme="minorEastAsia" w:hAnsiTheme="minorEastAsia"/>
          <w:b/>
          <w:bCs/>
          <w:spacing w:val="-20"/>
          <w:sz w:val="28"/>
          <w:szCs w:val="28"/>
        </w:rPr>
        <w:lastRenderedPageBreak/>
        <w:t xml:space="preserve">III. </w:t>
      </w:r>
      <w:r w:rsidRPr="00021D41">
        <w:rPr>
          <w:rFonts w:asciiTheme="minorEastAsia" w:hAnsiTheme="minorEastAsia" w:hint="eastAsia"/>
          <w:b/>
          <w:bCs/>
          <w:spacing w:val="-20"/>
          <w:sz w:val="28"/>
          <w:szCs w:val="28"/>
        </w:rPr>
        <w:t>결론</w:t>
      </w:r>
    </w:p>
    <w:p w14:paraId="547A203D" w14:textId="77777777" w:rsidR="002B786D" w:rsidRDefault="00EA1A5C" w:rsidP="002B786D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1</w:t>
      </w: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. </w:t>
      </w:r>
      <w:r w:rsidR="007E299A"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시사점 및 향후 동향 </w:t>
      </w:r>
    </w:p>
    <w:p w14:paraId="51A16202" w14:textId="7F149A8D" w:rsidR="00B97CAD" w:rsidRPr="002B786D" w:rsidRDefault="00B97CAD" w:rsidP="002B786D">
      <w:pPr>
        <w:widowControl/>
        <w:wordWrap/>
        <w:autoSpaceDE/>
        <w:autoSpaceDN/>
        <w:spacing w:line="384" w:lineRule="auto"/>
        <w:ind w:left="283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(1)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시사점</w:t>
      </w:r>
    </w:p>
    <w:p w14:paraId="3D629C2B" w14:textId="4BB882BE" w:rsidR="007E299A" w:rsidRPr="005576FA" w:rsidRDefault="00B97CAD" w:rsidP="00021D41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noProof/>
          <w:spacing w:val="-20"/>
          <w:sz w:val="22"/>
          <w:szCs w:val="22"/>
        </w:rPr>
        <w:drawing>
          <wp:inline distT="0" distB="0" distL="0" distR="0" wp14:anchorId="007C9974" wp14:editId="5383101D">
            <wp:extent cx="4148119" cy="10800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119" cy="10800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34BD6E5" w14:textId="6FB7B7BE" w:rsidR="000D4778" w:rsidRDefault="002B786D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본 프로젝트는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/>
          <w:spacing w:val="-20"/>
          <w:sz w:val="22"/>
          <w:szCs w:val="22"/>
        </w:rPr>
        <w:t>18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개월 이전의 특허 문서로만 진행되었기 때문에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분석 결과와 </w:t>
      </w:r>
      <w:r>
        <w:rPr>
          <w:rFonts w:asciiTheme="minorEastAsia" w:hAnsiTheme="minorEastAsia" w:hint="eastAsia"/>
          <w:spacing w:val="-20"/>
          <w:sz w:val="22"/>
          <w:szCs w:val="22"/>
        </w:rPr>
        <w:t>일치 여부 확인을 위해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최근 2개년 특허</w:t>
      </w:r>
      <w:r>
        <w:rPr>
          <w:rFonts w:asciiTheme="minorEastAsia" w:hAnsiTheme="minorEastAsia" w:hint="eastAsia"/>
          <w:spacing w:val="-20"/>
          <w:sz w:val="22"/>
          <w:szCs w:val="22"/>
        </w:rPr>
        <w:t>에 대한 비교를 진행했다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그 결과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최근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까지도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7E299A" w:rsidRPr="005576FA">
        <w:rPr>
          <w:rFonts w:asciiTheme="minorEastAsia" w:hAnsiTheme="minorEastAsia"/>
          <w:spacing w:val="-20"/>
          <w:sz w:val="22"/>
          <w:szCs w:val="22"/>
        </w:rPr>
        <w:t>Hot Topic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으로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선정했던 주제의 특허가 </w:t>
      </w:r>
      <w:r w:rsidR="001248D7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활발히 출원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되고 있는 </w:t>
      </w:r>
      <w:r w:rsidR="003817DE">
        <w:rPr>
          <w:rFonts w:asciiTheme="minorEastAsia" w:hAnsiTheme="minorEastAsia" w:hint="eastAsia"/>
          <w:spacing w:val="-20"/>
          <w:sz w:val="22"/>
          <w:szCs w:val="22"/>
        </w:rPr>
        <w:t>것을 알 수 있었다.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특히 </w:t>
      </w:r>
      <w:r w:rsidR="001B0D7F">
        <w:rPr>
          <w:rFonts w:asciiTheme="minorEastAsia" w:hAnsiTheme="minorEastAsia"/>
          <w:spacing w:val="-20"/>
          <w:sz w:val="22"/>
          <w:szCs w:val="22"/>
        </w:rPr>
        <w:t>5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>번 토픽은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자율주행 발전과 관련이 깊어 가파른 성장세를 보이므로.</w:t>
      </w:r>
      <w:r w:rsidR="003817DE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주목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할 필요가 있다.</w:t>
      </w:r>
    </w:p>
    <w:p w14:paraId="100AAA03" w14:textId="583730E3" w:rsidR="007E299A" w:rsidRPr="001248D7" w:rsidRDefault="002B786D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/>
          <w:spacing w:val="-20"/>
          <w:sz w:val="22"/>
          <w:szCs w:val="22"/>
        </w:rPr>
        <w:t>2020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년 국가별 시트 매출액 비율</w:t>
      </w:r>
      <w:r w:rsidR="001248D7">
        <w:rPr>
          <w:rStyle w:val="aa"/>
          <w:rFonts w:asciiTheme="minorEastAsia" w:hAnsiTheme="minorEastAsia"/>
          <w:spacing w:val="-20"/>
          <w:sz w:val="22"/>
          <w:szCs w:val="22"/>
        </w:rPr>
        <w:footnoteReference w:id="6"/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을 확인했을 때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,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중국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28%,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북미 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21%,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유럽 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23%,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한국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및 일본 </w:t>
      </w:r>
      <w:r w:rsidR="001248D7">
        <w:rPr>
          <w:rFonts w:asciiTheme="minorEastAsia" w:hAnsiTheme="minorEastAsia"/>
          <w:spacing w:val="-20"/>
          <w:sz w:val="22"/>
          <w:szCs w:val="22"/>
        </w:rPr>
        <w:t>13%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>로 아직</w:t>
      </w:r>
      <w:r w:rsidR="001248D7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248D7">
        <w:rPr>
          <w:rFonts w:asciiTheme="minorEastAsia" w:hAnsiTheme="minorEastAsia" w:hint="eastAsia"/>
          <w:spacing w:val="-20"/>
          <w:sz w:val="22"/>
          <w:szCs w:val="22"/>
        </w:rPr>
        <w:t xml:space="preserve">국내 기업이 갈 길이 멀다는 것을 알 수 있었다. 따라서 본 프로젝트에서 도출한 </w:t>
      </w:r>
      <w:r w:rsidR="001248D7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>Hot Topic</w:t>
      </w:r>
      <w:r w:rsidR="001248D7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을 중심으로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원천성과 잠재력이 있는 특허의 출원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을 </w:t>
      </w:r>
      <w:r>
        <w:rPr>
          <w:rFonts w:asciiTheme="minorEastAsia" w:hAnsiTheme="minorEastAsia" w:hint="eastAsia"/>
          <w:spacing w:val="-20"/>
          <w:sz w:val="22"/>
          <w:szCs w:val="22"/>
        </w:rPr>
        <w:t>앞서 진행한다면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 xml:space="preserve">국내 기업도 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미래 자동차 시트 시장을 선점할 수 있을 것이다.</w:t>
      </w:r>
    </w:p>
    <w:p w14:paraId="73AB14FB" w14:textId="6C33984D" w:rsidR="00B97CAD" w:rsidRPr="005576FA" w:rsidRDefault="00B97CAD" w:rsidP="002B786D">
      <w:pPr>
        <w:widowControl/>
        <w:wordWrap/>
        <w:autoSpaceDE/>
        <w:autoSpaceDN/>
        <w:spacing w:line="384" w:lineRule="auto"/>
        <w:ind w:left="283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/>
          <w:spacing w:val="-20"/>
          <w:sz w:val="22"/>
          <w:szCs w:val="22"/>
        </w:rPr>
        <w:t xml:space="preserve">(2)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향후 동향</w:t>
      </w:r>
    </w:p>
    <w:p w14:paraId="20E4E270" w14:textId="41A99BF7" w:rsidR="003817DE" w:rsidRDefault="003817DE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>최근 자율주행 자동차를 비롯한 운송수단의 혁신이</w:t>
      </w:r>
      <w:r w:rsidR="003F78D1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3F78D1">
        <w:rPr>
          <w:rFonts w:asciiTheme="minorEastAsia" w:hAnsiTheme="minorEastAsia" w:hint="eastAsia"/>
          <w:spacing w:val="-20"/>
          <w:sz w:val="22"/>
          <w:szCs w:val="22"/>
        </w:rPr>
        <w:t>빠른 속도로 진행됨에 따라,</w:t>
      </w:r>
      <w:r w:rsidR="003F78D1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>자동차시트에 대한 기술개발이 활발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하게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진행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 되고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있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다.</w:t>
      </w:r>
      <w:r w:rsidR="000D4778">
        <w:rPr>
          <w:rFonts w:asciiTheme="minorEastAsia" w:hAnsiTheme="minorEastAsia"/>
          <w:spacing w:val="-20"/>
          <w:sz w:val="22"/>
          <w:szCs w:val="22"/>
        </w:rPr>
        <w:t xml:space="preserve"> 4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차 산업혁명에 따라 인공지능과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빅데이터 분석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,</w:t>
      </w:r>
      <w:r w:rsidR="000D4778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차량 하드웨어 기술이 결합된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>자율주행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처럼 </w:t>
      </w:r>
      <w:r w:rsidR="00B97CAD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다양한 기술의 융합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이 발생하고 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있다.</w:t>
      </w:r>
      <w:r w:rsidR="000D4778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065D4712" w14:textId="5F50ADB1" w:rsidR="00B97CAD" w:rsidRPr="000D4778" w:rsidRDefault="002B786D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실제로</w:t>
      </w:r>
      <w:r w:rsidR="003817DE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>본 프로젝트</w:t>
      </w:r>
      <w:r>
        <w:rPr>
          <w:rFonts w:asciiTheme="minorEastAsia" w:hAnsiTheme="minorEastAsia" w:hint="eastAsia"/>
          <w:spacing w:val="-20"/>
          <w:sz w:val="22"/>
          <w:szCs w:val="22"/>
        </w:rPr>
        <w:t>를 진행하면서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주변환경을 판단하는 </w:t>
      </w:r>
      <w:r>
        <w:rPr>
          <w:rFonts w:asciiTheme="minorEastAsia" w:hAnsiTheme="minorEastAsia"/>
          <w:spacing w:val="-20"/>
          <w:sz w:val="22"/>
          <w:szCs w:val="22"/>
        </w:rPr>
        <w:t>AI</w:t>
      </w:r>
      <w:r>
        <w:rPr>
          <w:rFonts w:asciiTheme="minorEastAsia" w:hAnsiTheme="minorEastAsia" w:hint="eastAsia"/>
          <w:spacing w:val="-20"/>
          <w:sz w:val="22"/>
          <w:szCs w:val="22"/>
        </w:rPr>
        <w:t>와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 시트의 융합,</w:t>
      </w:r>
      <w:r w:rsidR="00285586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센서를 이용한 사고예측과 시트가 융합된 형태의 특허가 </w:t>
      </w:r>
      <w:r>
        <w:rPr>
          <w:rFonts w:asciiTheme="minorEastAsia" w:hAnsiTheme="minorEastAsia" w:hint="eastAsia"/>
          <w:spacing w:val="-20"/>
          <w:sz w:val="22"/>
          <w:szCs w:val="22"/>
        </w:rPr>
        <w:t>존재했다.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따라서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향후에는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센서</w:t>
      </w:r>
      <w:r w:rsidR="000D4778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>,</w:t>
      </w:r>
      <w:r w:rsidR="003817DE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인공지능,</w:t>
      </w:r>
      <w:r w:rsidR="000D4778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 </w:t>
      </w:r>
      <w:r w:rsidR="000D4778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>로봇기술 등이 결합된 특허 출원이</w:t>
      </w:r>
      <w:r w:rsidR="00285586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진행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될 것으로</w:t>
      </w:r>
      <w:r w:rsidR="000D4778">
        <w:rPr>
          <w:rFonts w:asciiTheme="minorEastAsia" w:hAnsiTheme="minorEastAsia" w:hint="eastAsia"/>
          <w:spacing w:val="-20"/>
          <w:sz w:val="22"/>
          <w:szCs w:val="22"/>
        </w:rPr>
        <w:t xml:space="preserve"> 기대된다.</w:t>
      </w:r>
    </w:p>
    <w:p w14:paraId="7D4C2F47" w14:textId="5E5649CA" w:rsidR="000F6D55" w:rsidRPr="005B2437" w:rsidRDefault="001B0D7F" w:rsidP="001B0D7F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lastRenderedPageBreak/>
        <w:t xml:space="preserve">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>자동차 시트는 사고 시 인명에 많은 영향을 미치는 부품으로 최근에는 안전성과 관련하여 세계 각국의 법규가 강화되었</w:t>
      </w:r>
      <w:r>
        <w:rPr>
          <w:rFonts w:asciiTheme="minorEastAsia" w:hAnsiTheme="minorEastAsia" w:hint="eastAsia"/>
          <w:spacing w:val="-20"/>
          <w:sz w:val="22"/>
          <w:szCs w:val="22"/>
        </w:rPr>
        <w:t>다.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특히 자율주행 시 무방비 상태의 사고 발생에 대비하기 위한 자동차 시트 연구 개발은 </w:t>
      </w:r>
      <w:r w:rsidR="00B97CAD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고도화된 기술적 </w:t>
      </w:r>
      <w:r w:rsidR="00B97CAD" w:rsidRPr="001B0D7F">
        <w:rPr>
          <w:rFonts w:asciiTheme="minorEastAsia" w:hAnsiTheme="minorEastAsia"/>
          <w:b/>
          <w:bCs/>
          <w:spacing w:val="-20"/>
          <w:sz w:val="22"/>
          <w:szCs w:val="22"/>
        </w:rPr>
        <w:t>Knowhow</w:t>
      </w:r>
      <w:r>
        <w:rPr>
          <w:rFonts w:asciiTheme="minorEastAsia" w:hAnsiTheme="minorEastAsia" w:hint="eastAsia"/>
          <w:spacing w:val="-20"/>
          <w:sz w:val="22"/>
          <w:szCs w:val="22"/>
        </w:rPr>
        <w:t>가 요구된다.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본 프로젝트를 통해 </w:t>
      </w:r>
      <w:r w:rsidR="00B97CAD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B97CAD" w:rsidRPr="001B0D7F">
        <w:rPr>
          <w:rFonts w:asciiTheme="minorEastAsia" w:hAnsiTheme="minorEastAsia" w:hint="eastAsia"/>
          <w:spacing w:val="-20"/>
          <w:sz w:val="22"/>
          <w:szCs w:val="22"/>
        </w:rPr>
        <w:t>예측한</w:t>
      </w:r>
      <w:r w:rsidR="00B97CAD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중요 세부 기술</w:t>
      </w:r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>은</w:t>
      </w:r>
      <w:r w:rsidR="00B97CAD" w:rsidRPr="001B0D7F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시트 쿠션, 헤드레스트, 등받이, 각도 조절, 충격흡수 에어백</w:t>
      </w:r>
      <w:r w:rsidR="005B2437">
        <w:rPr>
          <w:rFonts w:asciiTheme="minorEastAsia" w:hAnsiTheme="minorEastAsia" w:hint="eastAsia"/>
          <w:i/>
          <w:iCs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이며,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 추후 이와 관련된 기술 발전이 활발히 진행될 것으로 예상된다.</w:t>
      </w:r>
      <w:r w:rsidR="00B97CAD"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7C75BA43" w14:textId="4FAAAE77" w:rsidR="00EA1A5C" w:rsidRPr="005576FA" w:rsidRDefault="00EA1A5C" w:rsidP="00021D41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2</w:t>
      </w: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. </w:t>
      </w:r>
      <w:r w:rsidR="007E299A" w:rsidRPr="005576FA">
        <w:rPr>
          <w:rFonts w:asciiTheme="minorEastAsia" w:hAnsiTheme="minorEastAsia" w:hint="eastAsia"/>
          <w:b/>
          <w:bCs/>
          <w:spacing w:val="-20"/>
          <w:sz w:val="22"/>
          <w:szCs w:val="22"/>
        </w:rPr>
        <w:t>연구의 한계점</w:t>
      </w:r>
    </w:p>
    <w:p w14:paraId="1863F51D" w14:textId="30F07C53" w:rsidR="00BF76C3" w:rsidRDefault="007E299A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 w:rsidRPr="005576FA">
        <w:rPr>
          <w:rFonts w:asciiTheme="minorEastAsia" w:hAnsiTheme="minorEastAsia" w:hint="eastAsia"/>
          <w:spacing w:val="-20"/>
          <w:sz w:val="22"/>
          <w:szCs w:val="22"/>
        </w:rPr>
        <w:t>본 연구는 과거부터 최신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까지의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모든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특허 정보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 xml:space="preserve">를 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반영하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고 싶었으나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,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현실적으로</w:t>
      </w:r>
      <w:r w:rsidR="001B0D7F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>특허는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/>
          <w:spacing w:val="-20"/>
          <w:sz w:val="22"/>
          <w:szCs w:val="22"/>
        </w:rPr>
        <w:t>18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개월이</w:t>
      </w:r>
      <w:r w:rsidR="00285586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지나야 공개되기 때문에 어려움이 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>존재했다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285586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따라서 </w:t>
      </w:r>
      <w:r w:rsidR="001B0D7F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최근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기술력 변화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가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예</w:t>
      </w:r>
      <w:r w:rsidR="005B2437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측에 </w:t>
      </w:r>
      <w:r w:rsidR="00FC17B8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반영</w:t>
      </w:r>
      <w:r w:rsidR="00285586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되지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못</w:t>
      </w:r>
      <w:r w:rsidR="00285586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했</w:t>
      </w:r>
      <w:r w:rsidR="001B0D7F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다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>는 아쉬움이 있다</w:t>
      </w:r>
      <w:r w:rsidRPr="005576FA">
        <w:rPr>
          <w:rFonts w:asciiTheme="minorEastAsia" w:hAnsiTheme="minorEastAsia" w:hint="eastAsia"/>
          <w:spacing w:val="-20"/>
          <w:sz w:val="22"/>
          <w:szCs w:val="22"/>
        </w:rPr>
        <w:t>.</w:t>
      </w:r>
      <w:r w:rsidR="00285586">
        <w:rPr>
          <w:rFonts w:asciiTheme="minorEastAsia" w:hAnsiTheme="minorEastAsia"/>
          <w:spacing w:val="-20"/>
          <w:sz w:val="22"/>
          <w:szCs w:val="22"/>
        </w:rPr>
        <w:t xml:space="preserve"> 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 xml:space="preserve">따라서 이를 보완하기 위해 수집은 안되지만 </w:t>
      </w:r>
      <w:r w:rsidR="001B0D7F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현재 </w:t>
      </w:r>
      <w:r w:rsidR="00285586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심사 중인 특</w:t>
      </w:r>
      <w:r w:rsidR="001B0D7F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허들</w:t>
      </w:r>
      <w:r w:rsidR="00285586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을 확인</w:t>
      </w:r>
      <w:r w:rsidR="00285586">
        <w:rPr>
          <w:rFonts w:asciiTheme="minorEastAsia" w:hAnsiTheme="minorEastAsia" w:hint="eastAsia"/>
          <w:spacing w:val="-20"/>
          <w:sz w:val="22"/>
          <w:szCs w:val="22"/>
        </w:rPr>
        <w:t>하여 프로젝트의 예측 결과와 일치 여부를 검증하는 과정을 거쳤다.</w:t>
      </w:r>
      <w:r w:rsidRPr="005576FA">
        <w:rPr>
          <w:rFonts w:asciiTheme="minorEastAsia" w:hAnsiTheme="minorEastAsia"/>
          <w:spacing w:val="-20"/>
          <w:sz w:val="22"/>
          <w:szCs w:val="22"/>
        </w:rPr>
        <w:t xml:space="preserve"> </w:t>
      </w:r>
    </w:p>
    <w:p w14:paraId="7ABB20C4" w14:textId="7BD9EF87" w:rsidR="00285586" w:rsidRPr="00285586" w:rsidRDefault="00285586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프로젝트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>과정 중 유효 특허 선별,</w:t>
      </w:r>
      <w:r>
        <w:rPr>
          <w:rFonts w:asciiTheme="minorEastAsia" w:hAnsiTheme="minorEastAsia"/>
          <w:spacing w:val="-20"/>
          <w:sz w:val="22"/>
          <w:szCs w:val="22"/>
        </w:rPr>
        <w:t xml:space="preserve">  topic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선정,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결과 분석 등에서 </w:t>
      </w:r>
      <w:r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전문가</w:t>
      </w:r>
      <w:r w:rsidR="00C3190D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의 도움</w:t>
      </w:r>
      <w:r w:rsidR="00C3190D">
        <w:rPr>
          <w:rFonts w:asciiTheme="minorEastAsia" w:hAnsiTheme="minorEastAsia" w:hint="eastAsia"/>
          <w:spacing w:val="-20"/>
          <w:sz w:val="22"/>
          <w:szCs w:val="22"/>
        </w:rPr>
        <w:t>을 통한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후속연구가 이루어진다면 더 좋은 결과를 얻을 수 있을 것이다.</w:t>
      </w:r>
    </w:p>
    <w:p w14:paraId="309E4237" w14:textId="3ECCDED8" w:rsidR="007E299A" w:rsidRPr="005576FA" w:rsidRDefault="00C3190D" w:rsidP="003817DE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22"/>
          <w:szCs w:val="22"/>
        </w:rPr>
      </w:pPr>
      <w:r>
        <w:rPr>
          <w:rFonts w:asciiTheme="minorEastAsia" w:hAnsiTheme="minorEastAsia" w:hint="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/>
          <w:spacing w:val="-20"/>
          <w:sz w:val="22"/>
          <w:szCs w:val="22"/>
        </w:rPr>
        <w:t>Topic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별 군집화 된 데이터를 살펴보니 생각보다 거시적으로 군집이 형성되었다는 것을 알 수 있었고  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 xml:space="preserve">토픽 내에 </w:t>
      </w:r>
      <w:r>
        <w:rPr>
          <w:rFonts w:asciiTheme="minorEastAsia" w:hAnsiTheme="minorEastAsia" w:hint="eastAsia"/>
          <w:spacing w:val="-20"/>
          <w:sz w:val="22"/>
          <w:szCs w:val="22"/>
        </w:rPr>
        <w:t>다양한 세부기술이 존재했다.</w:t>
      </w:r>
      <w:r>
        <w:rPr>
          <w:rFonts w:asciiTheme="minorEastAsia" w:hAnsiTheme="minorEastAsia"/>
          <w:spacing w:val="-20"/>
          <w:sz w:val="22"/>
          <w:szCs w:val="22"/>
        </w:rPr>
        <w:t xml:space="preserve">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따라서 </w:t>
      </w:r>
      <w:r w:rsidR="007E299A" w:rsidRPr="007F3779">
        <w:rPr>
          <w:rFonts w:asciiTheme="minorEastAsia" w:hAnsiTheme="minorEastAsia" w:hint="eastAsia"/>
          <w:b/>
          <w:bCs/>
          <w:spacing w:val="-20"/>
          <w:sz w:val="22"/>
          <w:szCs w:val="22"/>
        </w:rPr>
        <w:t>기술의 세분화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>를 통</w:t>
      </w:r>
      <w:r w:rsidR="005B2437">
        <w:rPr>
          <w:rFonts w:asciiTheme="minorEastAsia" w:hAnsiTheme="minorEastAsia" w:hint="eastAsia"/>
          <w:spacing w:val="-20"/>
          <w:sz w:val="22"/>
          <w:szCs w:val="22"/>
        </w:rPr>
        <w:t>하</w:t>
      </w:r>
      <w:r>
        <w:rPr>
          <w:rFonts w:asciiTheme="minorEastAsia" w:hAnsiTheme="minorEastAsia" w:hint="eastAsia"/>
          <w:spacing w:val="-20"/>
          <w:sz w:val="22"/>
          <w:szCs w:val="22"/>
        </w:rPr>
        <w:t>여</w:t>
      </w:r>
      <w:r w:rsidR="007E299A" w:rsidRPr="005576FA">
        <w:rPr>
          <w:rFonts w:asciiTheme="minorEastAsia" w:hAnsiTheme="minorEastAsia" w:hint="eastAsia"/>
          <w:spacing w:val="-20"/>
          <w:sz w:val="22"/>
          <w:szCs w:val="22"/>
        </w:rPr>
        <w:t xml:space="preserve"> 더 정밀한 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후속연구가 진행된다면 </w:t>
      </w:r>
      <w:r w:rsidR="001B0D7F">
        <w:rPr>
          <w:rFonts w:asciiTheme="minorEastAsia" w:hAnsiTheme="minorEastAsia" w:hint="eastAsia"/>
          <w:spacing w:val="-20"/>
          <w:sz w:val="22"/>
          <w:szCs w:val="22"/>
        </w:rPr>
        <w:t>좋은 결과를 얻게</w:t>
      </w:r>
      <w:r>
        <w:rPr>
          <w:rFonts w:asciiTheme="minorEastAsia" w:hAnsiTheme="minorEastAsia" w:hint="eastAsia"/>
          <w:spacing w:val="-20"/>
          <w:sz w:val="22"/>
          <w:szCs w:val="22"/>
        </w:rPr>
        <w:t xml:space="preserve"> 될 것이다.</w:t>
      </w:r>
    </w:p>
    <w:p w14:paraId="37BDE808" w14:textId="7DE68235" w:rsidR="00CF68E7" w:rsidRPr="005576FA" w:rsidRDefault="00CF68E7" w:rsidP="00021D41">
      <w:pPr>
        <w:widowControl/>
        <w:wordWrap/>
        <w:autoSpaceDE/>
        <w:autoSpaceDN/>
        <w:spacing w:line="384" w:lineRule="auto"/>
        <w:rPr>
          <w:rFonts w:asciiTheme="minorEastAsia" w:hAnsiTheme="minorEastAsia"/>
          <w:spacing w:val="-20"/>
          <w:sz w:val="32"/>
          <w:szCs w:val="32"/>
        </w:rPr>
      </w:pPr>
      <w:r w:rsidRPr="005576FA">
        <w:rPr>
          <w:rFonts w:asciiTheme="minorEastAsia" w:hAnsiTheme="minorEastAsia"/>
          <w:spacing w:val="-20"/>
          <w:sz w:val="32"/>
          <w:szCs w:val="32"/>
        </w:rPr>
        <w:br w:type="page"/>
      </w:r>
    </w:p>
    <w:p w14:paraId="470C14E5" w14:textId="77777777" w:rsidR="00EA41D5" w:rsidRDefault="00CF68E7" w:rsidP="00EA41D5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5576FA">
        <w:rPr>
          <w:rFonts w:asciiTheme="minorEastAsia" w:hAnsiTheme="minorEastAsia"/>
          <w:b/>
          <w:bCs/>
          <w:spacing w:val="-20"/>
          <w:sz w:val="22"/>
          <w:szCs w:val="22"/>
        </w:rPr>
        <w:lastRenderedPageBreak/>
        <w:t>IV. Appendix</w:t>
      </w:r>
    </w:p>
    <w:p w14:paraId="1973A75C" w14:textId="05D5A316" w:rsidR="00EA41D5" w:rsidRPr="00EA41D5" w:rsidRDefault="00EA41D5" w:rsidP="00EA41D5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 w:rsidRPr="00EA41D5">
        <w:rPr>
          <w:rFonts w:asciiTheme="minorEastAsia" w:hAnsiTheme="minorEastAsia" w:hint="eastAsia"/>
          <w:b/>
          <w:bCs/>
          <w:spacing w:val="-20"/>
          <w:sz w:val="22"/>
          <w:szCs w:val="22"/>
        </w:rPr>
        <w:t>1.</w:t>
      </w:r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>기술성작곡선</w:t>
      </w:r>
      <w:proofErr w:type="spellEnd"/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구현을 위한 데이터 </w:t>
      </w:r>
      <w:proofErr w:type="spellStart"/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>전처리</w:t>
      </w:r>
      <w:proofErr w:type="spellEnd"/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코드</w:t>
      </w:r>
    </w:p>
    <w:p w14:paraId="70D51C76" w14:textId="358A65E4" w:rsidR="00420EF7" w:rsidRPr="00EA41D5" w:rsidRDefault="00420EF7" w:rsidP="00EA41D5">
      <w:pPr>
        <w:widowControl/>
        <w:wordWrap/>
        <w:autoSpaceDE/>
        <w:autoSpaceDN/>
        <w:spacing w:line="384" w:lineRule="auto"/>
        <w:jc w:val="center"/>
        <w:rPr>
          <w:rFonts w:asciiTheme="minorEastAsia" w:hAnsiTheme="minorEastAsia"/>
          <w:b/>
          <w:bCs/>
          <w:spacing w:val="-20"/>
          <w:sz w:val="22"/>
          <w:szCs w:val="22"/>
        </w:rPr>
      </w:pPr>
      <w:r>
        <w:rPr>
          <w:rFonts w:hint="eastAsia"/>
          <w:noProof/>
        </w:rPr>
        <w:drawing>
          <wp:inline distT="0" distB="0" distL="0" distR="0" wp14:anchorId="2B52D079" wp14:editId="5CA62BEE">
            <wp:extent cx="4377791" cy="2501734"/>
            <wp:effectExtent l="0" t="0" r="381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899" cy="25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995B" w14:textId="77777777" w:rsidR="00420EF7" w:rsidRDefault="00420EF7" w:rsidP="00420EF7">
      <w:pPr>
        <w:pStyle w:val="a8"/>
        <w:jc w:val="center"/>
        <w:rPr>
          <w:sz w:val="16"/>
          <w:szCs w:val="16"/>
        </w:rPr>
      </w:pPr>
      <w:r w:rsidRPr="00420EF7">
        <w:rPr>
          <w:rFonts w:hint="eastAsia"/>
          <w:sz w:val="16"/>
          <w:szCs w:val="16"/>
        </w:rPr>
        <w:t>기술성장곡선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구현을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데이터</w:t>
      </w:r>
      <w:r w:rsidRPr="00420EF7">
        <w:rPr>
          <w:rFonts w:hint="eastAsia"/>
          <w:sz w:val="16"/>
          <w:szCs w:val="16"/>
        </w:rPr>
        <w:t xml:space="preserve"> </w:t>
      </w:r>
      <w:proofErr w:type="spellStart"/>
      <w:r w:rsidRPr="00420EF7">
        <w:rPr>
          <w:rFonts w:hint="eastAsia"/>
          <w:sz w:val="16"/>
          <w:szCs w:val="16"/>
        </w:rPr>
        <w:t>전처리</w:t>
      </w:r>
      <w:proofErr w:type="spellEnd"/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-1</w:t>
      </w:r>
    </w:p>
    <w:p w14:paraId="5507B02A" w14:textId="77777777" w:rsidR="00420EF7" w:rsidRDefault="00420EF7" w:rsidP="00420EF7">
      <w:pPr>
        <w:pStyle w:val="a8"/>
        <w:jc w:val="center"/>
        <w:rPr>
          <w:sz w:val="16"/>
          <w:szCs w:val="16"/>
        </w:rPr>
      </w:pPr>
    </w:p>
    <w:p w14:paraId="3AB1DD2B" w14:textId="5FF4B29A" w:rsidR="00420EF7" w:rsidRDefault="00420EF7" w:rsidP="00420EF7">
      <w:pPr>
        <w:pStyle w:val="a8"/>
        <w:jc w:val="center"/>
        <w:rPr>
          <w:sz w:val="16"/>
          <w:szCs w:val="16"/>
        </w:rPr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drawing>
          <wp:inline distT="0" distB="0" distL="0" distR="0" wp14:anchorId="75F12FD7" wp14:editId="60B1A3D4">
            <wp:extent cx="5351455" cy="5017062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74" cy="50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92CA" w14:textId="0DDE13BF" w:rsidR="00420EF7" w:rsidRPr="00420EF7" w:rsidRDefault="00420EF7" w:rsidP="00420EF7">
      <w:pPr>
        <w:pStyle w:val="a8"/>
        <w:jc w:val="center"/>
        <w:rPr>
          <w:sz w:val="16"/>
          <w:szCs w:val="16"/>
        </w:rPr>
      </w:pPr>
      <w:r w:rsidRPr="00420EF7">
        <w:rPr>
          <w:rFonts w:hint="eastAsia"/>
          <w:sz w:val="16"/>
          <w:szCs w:val="16"/>
        </w:rPr>
        <w:t>기술성장곡선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구현을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데이터</w:t>
      </w:r>
      <w:r w:rsidRPr="00420EF7">
        <w:rPr>
          <w:rFonts w:hint="eastAsia"/>
          <w:sz w:val="16"/>
          <w:szCs w:val="16"/>
        </w:rPr>
        <w:t xml:space="preserve"> </w:t>
      </w:r>
      <w:proofErr w:type="spellStart"/>
      <w:r w:rsidRPr="00420EF7">
        <w:rPr>
          <w:rFonts w:hint="eastAsia"/>
          <w:sz w:val="16"/>
          <w:szCs w:val="16"/>
        </w:rPr>
        <w:t>전처리</w:t>
      </w:r>
      <w:proofErr w:type="spellEnd"/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</w:t>
      </w:r>
      <w:r>
        <w:rPr>
          <w:sz w:val="16"/>
          <w:szCs w:val="16"/>
        </w:rPr>
        <w:t>2</w:t>
      </w:r>
    </w:p>
    <w:p w14:paraId="4974B8C1" w14:textId="77777777" w:rsidR="00420EF7" w:rsidRPr="00420EF7" w:rsidRDefault="00420EF7" w:rsidP="00420EF7"/>
    <w:p w14:paraId="1F1F05D0" w14:textId="77777777" w:rsidR="00420EF7" w:rsidRDefault="00420EF7" w:rsidP="00420EF7">
      <w:pPr>
        <w:widowControl/>
        <w:wordWrap/>
        <w:autoSpaceDE/>
        <w:autoSpaceDN/>
        <w:jc w:val="center"/>
        <w:rPr>
          <w:rFonts w:asciiTheme="minorEastAsia" w:hAnsiTheme="minorEastAsia"/>
          <w:spacing w:val="-20"/>
          <w:sz w:val="32"/>
          <w:szCs w:val="32"/>
        </w:rPr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drawing>
          <wp:inline distT="0" distB="0" distL="0" distR="0" wp14:anchorId="1A15CCB5" wp14:editId="41829365">
            <wp:extent cx="4781950" cy="3989373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24" cy="400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C10D" w14:textId="3D08C565" w:rsidR="00420EF7" w:rsidRDefault="00420EF7" w:rsidP="00420EF7">
      <w:pPr>
        <w:pStyle w:val="a8"/>
        <w:jc w:val="center"/>
        <w:rPr>
          <w:sz w:val="16"/>
          <w:szCs w:val="16"/>
        </w:rPr>
      </w:pPr>
      <w:r w:rsidRPr="00420EF7">
        <w:rPr>
          <w:rFonts w:hint="eastAsia"/>
          <w:sz w:val="16"/>
          <w:szCs w:val="16"/>
        </w:rPr>
        <w:t>기술성장곡선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구현을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데이터</w:t>
      </w:r>
      <w:r w:rsidRPr="00420EF7">
        <w:rPr>
          <w:rFonts w:hint="eastAsia"/>
          <w:sz w:val="16"/>
          <w:szCs w:val="16"/>
        </w:rPr>
        <w:t xml:space="preserve"> </w:t>
      </w:r>
      <w:proofErr w:type="spellStart"/>
      <w:r w:rsidRPr="00420EF7">
        <w:rPr>
          <w:rFonts w:hint="eastAsia"/>
          <w:sz w:val="16"/>
          <w:szCs w:val="16"/>
        </w:rPr>
        <w:t>전처리</w:t>
      </w:r>
      <w:proofErr w:type="spellEnd"/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-3</w:t>
      </w:r>
    </w:p>
    <w:p w14:paraId="14897781" w14:textId="348F0438" w:rsidR="00420EF7" w:rsidRDefault="00420EF7" w:rsidP="00420EF7"/>
    <w:p w14:paraId="6DA19C27" w14:textId="58FE3D69" w:rsidR="00EA41D5" w:rsidRPr="00EA41D5" w:rsidRDefault="00EA41D5" w:rsidP="00EA41D5">
      <w:pPr>
        <w:widowControl/>
        <w:wordWrap/>
        <w:autoSpaceDE/>
        <w:autoSpaceDN/>
        <w:spacing w:line="384" w:lineRule="auto"/>
        <w:jc w:val="left"/>
        <w:rPr>
          <w:rFonts w:asciiTheme="minorEastAsia" w:hAnsiTheme="minorEastAsia"/>
          <w:b/>
          <w:bCs/>
          <w:spacing w:val="-20"/>
          <w:sz w:val="22"/>
          <w:szCs w:val="22"/>
        </w:rPr>
      </w:pPr>
      <w:r>
        <w:rPr>
          <w:rFonts w:asciiTheme="minorEastAsia" w:hAnsiTheme="minorEastAsia"/>
          <w:b/>
          <w:bCs/>
          <w:spacing w:val="-20"/>
          <w:sz w:val="22"/>
          <w:szCs w:val="22"/>
        </w:rPr>
        <w:t>2</w:t>
      </w:r>
      <w:r w:rsidRPr="00EA41D5">
        <w:rPr>
          <w:rFonts w:asciiTheme="minorEastAsia" w:hAnsiTheme="minorEastAsia" w:hint="eastAsia"/>
          <w:b/>
          <w:bCs/>
          <w:spacing w:val="-20"/>
          <w:sz w:val="22"/>
          <w:szCs w:val="22"/>
        </w:rPr>
        <w:t>.</w:t>
      </w:r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 T</w:t>
      </w:r>
      <w:r>
        <w:rPr>
          <w:rFonts w:asciiTheme="minorEastAsia" w:hAnsiTheme="minorEastAsia"/>
          <w:b/>
          <w:bCs/>
          <w:spacing w:val="-20"/>
          <w:sz w:val="22"/>
          <w:szCs w:val="22"/>
        </w:rPr>
        <w:t>opic</w:t>
      </w:r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 xml:space="preserve">별 </w:t>
      </w:r>
      <w:r>
        <w:rPr>
          <w:rFonts w:asciiTheme="minorEastAsia" w:hAnsiTheme="minorEastAsia"/>
          <w:b/>
          <w:bCs/>
          <w:spacing w:val="-20"/>
          <w:sz w:val="22"/>
          <w:szCs w:val="22"/>
        </w:rPr>
        <w:t xml:space="preserve">ARIMA </w:t>
      </w:r>
      <w:r>
        <w:rPr>
          <w:rFonts w:asciiTheme="minorEastAsia" w:hAnsiTheme="minorEastAsia" w:hint="eastAsia"/>
          <w:b/>
          <w:bCs/>
          <w:spacing w:val="-20"/>
          <w:sz w:val="22"/>
          <w:szCs w:val="22"/>
        </w:rPr>
        <w:t>시계열 분석을 위한 코드</w:t>
      </w:r>
    </w:p>
    <w:p w14:paraId="51482D7C" w14:textId="1EEC78CD" w:rsidR="00420EF7" w:rsidRDefault="00420EF7" w:rsidP="00420EF7">
      <w:pPr>
        <w:jc w:val="center"/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drawing>
          <wp:inline distT="0" distB="0" distL="0" distR="0" wp14:anchorId="4D659E4F" wp14:editId="1CD690EB">
            <wp:extent cx="3873500" cy="302260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1C1D" w14:textId="14B8BCD6" w:rsidR="00420EF7" w:rsidRDefault="00420EF7" w:rsidP="00420EF7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>Topic</w:t>
      </w:r>
      <w:r>
        <w:rPr>
          <w:rFonts w:hint="eastAsia"/>
          <w:sz w:val="16"/>
          <w:szCs w:val="16"/>
        </w:rPr>
        <w:t>별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ARIMA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시계열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분석을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</w:t>
      </w:r>
      <w:r>
        <w:rPr>
          <w:sz w:val="16"/>
          <w:szCs w:val="16"/>
        </w:rPr>
        <w:t>1</w:t>
      </w:r>
    </w:p>
    <w:p w14:paraId="70E323B7" w14:textId="0E42C26E" w:rsidR="00420EF7" w:rsidRDefault="00420EF7" w:rsidP="00420EF7">
      <w:pPr>
        <w:jc w:val="center"/>
      </w:pPr>
    </w:p>
    <w:p w14:paraId="3229A64A" w14:textId="377FA42A" w:rsidR="00420EF7" w:rsidRDefault="00420EF7" w:rsidP="00420EF7">
      <w:pPr>
        <w:jc w:val="center"/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lastRenderedPageBreak/>
        <w:drawing>
          <wp:inline distT="0" distB="0" distL="0" distR="0" wp14:anchorId="502765B6" wp14:editId="03142943">
            <wp:extent cx="4864100" cy="81915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737A" w14:textId="76C6F19B" w:rsidR="00420EF7" w:rsidRDefault="00420EF7" w:rsidP="00420EF7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>Topic</w:t>
      </w:r>
      <w:r>
        <w:rPr>
          <w:rFonts w:hint="eastAsia"/>
          <w:sz w:val="16"/>
          <w:szCs w:val="16"/>
        </w:rPr>
        <w:t>별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ARIMA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시계열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분석을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</w:t>
      </w:r>
      <w:r>
        <w:rPr>
          <w:sz w:val="16"/>
          <w:szCs w:val="16"/>
        </w:rPr>
        <w:t>2</w:t>
      </w:r>
    </w:p>
    <w:p w14:paraId="36C9BB46" w14:textId="492FBCA5" w:rsidR="00420EF7" w:rsidRDefault="00420EF7" w:rsidP="00420EF7">
      <w:pPr>
        <w:jc w:val="center"/>
      </w:pPr>
    </w:p>
    <w:p w14:paraId="0F1E3101" w14:textId="369219DB" w:rsidR="002D59B5" w:rsidRDefault="00420EF7" w:rsidP="00420EF7">
      <w:pPr>
        <w:jc w:val="center"/>
      </w:pPr>
      <w:r>
        <w:rPr>
          <w:rFonts w:asciiTheme="minorEastAsia" w:hAnsiTheme="minorEastAsia" w:hint="eastAsia"/>
          <w:noProof/>
          <w:spacing w:val="-20"/>
          <w:sz w:val="32"/>
          <w:szCs w:val="32"/>
        </w:rPr>
        <w:lastRenderedPageBreak/>
        <w:drawing>
          <wp:inline distT="0" distB="0" distL="0" distR="0" wp14:anchorId="22CEB214" wp14:editId="53CF104E">
            <wp:extent cx="5651500" cy="35941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A3C8" w14:textId="2782BF67" w:rsidR="00420EF7" w:rsidRDefault="00420EF7" w:rsidP="00420EF7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>Topic</w:t>
      </w:r>
      <w:r>
        <w:rPr>
          <w:rFonts w:hint="eastAsia"/>
          <w:sz w:val="16"/>
          <w:szCs w:val="16"/>
        </w:rPr>
        <w:t>별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ARIMA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시계열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분석을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위한</w:t>
      </w:r>
      <w:r w:rsidRPr="00420EF7">
        <w:rPr>
          <w:rFonts w:hint="eastAsia"/>
          <w:sz w:val="16"/>
          <w:szCs w:val="16"/>
        </w:rPr>
        <w:t xml:space="preserve"> </w:t>
      </w:r>
      <w:r w:rsidRPr="00420EF7">
        <w:rPr>
          <w:rFonts w:hint="eastAsia"/>
          <w:sz w:val="16"/>
          <w:szCs w:val="16"/>
        </w:rPr>
        <w:t>코드</w:t>
      </w:r>
      <w:r w:rsidRPr="00420EF7">
        <w:rPr>
          <w:sz w:val="16"/>
          <w:szCs w:val="16"/>
        </w:rPr>
        <w:t>-</w:t>
      </w:r>
      <w:r>
        <w:rPr>
          <w:sz w:val="16"/>
          <w:szCs w:val="16"/>
        </w:rPr>
        <w:t>3</w:t>
      </w:r>
    </w:p>
    <w:p w14:paraId="1DF6BB28" w14:textId="22A4FBC5" w:rsidR="00420EF7" w:rsidRDefault="000E650A" w:rsidP="00420EF7">
      <w:pPr>
        <w:jc w:val="center"/>
      </w:pPr>
      <w:r>
        <w:rPr>
          <w:rFonts w:hint="eastAsia"/>
          <w:noProof/>
        </w:rPr>
        <w:drawing>
          <wp:inline distT="0" distB="0" distL="0" distR="0" wp14:anchorId="686C5986" wp14:editId="57C94566">
            <wp:extent cx="5731510" cy="245237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4D2E" w14:textId="77777777" w:rsidR="000E650A" w:rsidRDefault="000E650A" w:rsidP="000E650A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>Text data</w:t>
      </w:r>
      <w:r>
        <w:rPr>
          <w:rFonts w:hint="eastAsia"/>
          <w:sz w:val="16"/>
          <w:szCs w:val="16"/>
        </w:rPr>
        <w:t>의</w:t>
      </w:r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전처리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과정을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정리한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코드</w:t>
      </w:r>
    </w:p>
    <w:p w14:paraId="2E5B72C2" w14:textId="18A8D6D9" w:rsidR="000E650A" w:rsidRDefault="000E650A" w:rsidP="00420EF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3AB8B28" wp14:editId="7F37BF0A">
            <wp:extent cx="5731510" cy="4490085"/>
            <wp:effectExtent l="0" t="0" r="0" b="571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B" w14:textId="77777777" w:rsidR="000E650A" w:rsidRDefault="000E650A" w:rsidP="000E650A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Perplexity, coherence </w:t>
      </w:r>
      <w:r>
        <w:rPr>
          <w:rFonts w:hint="eastAsia"/>
          <w:sz w:val="16"/>
          <w:szCs w:val="16"/>
        </w:rPr>
        <w:t>분석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코드</w:t>
      </w:r>
    </w:p>
    <w:p w14:paraId="2047122F" w14:textId="05F3C2DD" w:rsidR="000E650A" w:rsidRDefault="000E650A" w:rsidP="00420EF7">
      <w:pPr>
        <w:jc w:val="center"/>
      </w:pPr>
    </w:p>
    <w:p w14:paraId="73873BF3" w14:textId="526E38FC" w:rsidR="000E650A" w:rsidRDefault="000E650A" w:rsidP="00420EF7">
      <w:pPr>
        <w:jc w:val="center"/>
      </w:pPr>
      <w:r>
        <w:rPr>
          <w:rFonts w:hint="eastAsia"/>
          <w:noProof/>
        </w:rPr>
        <w:drawing>
          <wp:inline distT="0" distB="0" distL="0" distR="0" wp14:anchorId="38674287" wp14:editId="0A67FD54">
            <wp:extent cx="5731510" cy="2474595"/>
            <wp:effectExtent l="0" t="0" r="0" b="190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AC9" w14:textId="77777777" w:rsidR="000E650A" w:rsidRDefault="000E650A" w:rsidP="000E650A">
      <w:pPr>
        <w:pStyle w:val="a8"/>
        <w:jc w:val="center"/>
        <w:rPr>
          <w:sz w:val="16"/>
          <w:szCs w:val="16"/>
        </w:rPr>
      </w:pPr>
      <w:r>
        <w:rPr>
          <w:sz w:val="16"/>
          <w:szCs w:val="16"/>
        </w:rPr>
        <w:t>LDA</w:t>
      </w:r>
      <w:r>
        <w:rPr>
          <w:rFonts w:hint="eastAsia"/>
          <w:sz w:val="16"/>
          <w:szCs w:val="16"/>
        </w:rPr>
        <w:t>알고리즘을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활용한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Topic modeling</w:t>
      </w:r>
    </w:p>
    <w:p w14:paraId="698D0199" w14:textId="240F577E" w:rsidR="000E650A" w:rsidRDefault="000E650A" w:rsidP="00420EF7">
      <w:pPr>
        <w:jc w:val="center"/>
      </w:pPr>
    </w:p>
    <w:p w14:paraId="7B9C4620" w14:textId="0C22FBE2" w:rsidR="000E650A" w:rsidRDefault="000E650A" w:rsidP="00420EF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46F869" wp14:editId="40006646">
            <wp:extent cx="5731510" cy="6143625"/>
            <wp:effectExtent l="0" t="0" r="0" b="3175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86C" w14:textId="77777777" w:rsidR="000E650A" w:rsidRDefault="000E650A" w:rsidP="000E650A">
      <w:pPr>
        <w:pStyle w:val="a8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토큰화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데이터를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활용한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>SNA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생성</w:t>
      </w:r>
    </w:p>
    <w:p w14:paraId="3525CDEA" w14:textId="77777777" w:rsidR="000E650A" w:rsidRPr="000E650A" w:rsidRDefault="000E650A" w:rsidP="00420EF7">
      <w:pPr>
        <w:jc w:val="center"/>
      </w:pPr>
    </w:p>
    <w:sectPr w:rsidR="000E650A" w:rsidRPr="000E650A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24402" w14:textId="77777777" w:rsidR="002912FC" w:rsidRDefault="002912FC" w:rsidP="00065B08">
      <w:r>
        <w:separator/>
      </w:r>
    </w:p>
  </w:endnote>
  <w:endnote w:type="continuationSeparator" w:id="0">
    <w:p w14:paraId="418C5CD0" w14:textId="77777777" w:rsidR="002912FC" w:rsidRDefault="002912FC" w:rsidP="00065B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-1454548872"/>
      <w:docPartObj>
        <w:docPartGallery w:val="Page Numbers (Bottom of Page)"/>
        <w:docPartUnique/>
      </w:docPartObj>
    </w:sdtPr>
    <w:sdtContent>
      <w:p w14:paraId="7ED1C720" w14:textId="01A1C68A" w:rsidR="00EA7287" w:rsidRDefault="00EA7287" w:rsidP="00C723D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51D3429B" w14:textId="77777777" w:rsidR="00065B08" w:rsidRDefault="00065B08" w:rsidP="00EA7287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-1621219223"/>
      <w:docPartObj>
        <w:docPartGallery w:val="Page Numbers (Bottom of Page)"/>
        <w:docPartUnique/>
      </w:docPartObj>
    </w:sdtPr>
    <w:sdtContent>
      <w:p w14:paraId="2421F70D" w14:textId="1FA8BB99" w:rsidR="00EA7287" w:rsidRDefault="00EA7287" w:rsidP="00C723D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2</w:t>
        </w:r>
        <w:r>
          <w:rPr>
            <w:rStyle w:val="a5"/>
          </w:rPr>
          <w:fldChar w:fldCharType="end"/>
        </w:r>
      </w:p>
    </w:sdtContent>
  </w:sdt>
  <w:p w14:paraId="470C4CFD" w14:textId="77777777" w:rsidR="00065B08" w:rsidRDefault="00065B08" w:rsidP="00EA7287">
    <w:pPr>
      <w:pStyle w:val="a4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F4AF0" w14:textId="77777777" w:rsidR="00065B08" w:rsidRDefault="00065B08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613EE" w14:textId="77777777" w:rsidR="002912FC" w:rsidRDefault="002912FC" w:rsidP="00065B08">
      <w:r>
        <w:separator/>
      </w:r>
    </w:p>
  </w:footnote>
  <w:footnote w:type="continuationSeparator" w:id="0">
    <w:p w14:paraId="3BC5A794" w14:textId="77777777" w:rsidR="002912FC" w:rsidRDefault="002912FC" w:rsidP="00065B08">
      <w:r>
        <w:continuationSeparator/>
      </w:r>
    </w:p>
  </w:footnote>
  <w:footnote w:id="1">
    <w:p w14:paraId="5026F8DA" w14:textId="71D4FB95" w:rsidR="00D35E61" w:rsidRDefault="00D35E61">
      <w:pPr>
        <w:pStyle w:val="a9"/>
      </w:pPr>
      <w:r>
        <w:rPr>
          <w:rStyle w:val="aa"/>
        </w:rPr>
        <w:footnoteRef/>
      </w:r>
      <w:r>
        <w:t xml:space="preserve"> </w:t>
      </w:r>
      <w:r w:rsidRPr="00D35E61">
        <w:rPr>
          <w:rFonts w:hint="eastAsia"/>
        </w:rPr>
        <w:t xml:space="preserve">WHO, </w:t>
      </w:r>
      <w:r w:rsidRPr="00D35E61">
        <w:rPr>
          <w:rFonts w:hint="eastAsia"/>
        </w:rPr>
        <w:t>세계</w:t>
      </w:r>
      <w:r w:rsidRPr="00D35E61">
        <w:rPr>
          <w:rFonts w:hint="eastAsia"/>
        </w:rPr>
        <w:t xml:space="preserve"> </w:t>
      </w:r>
      <w:r w:rsidRPr="00F91E35">
        <w:rPr>
          <w:rFonts w:asciiTheme="minorEastAsia" w:hAnsiTheme="minorEastAsia" w:hint="eastAsia"/>
        </w:rPr>
        <w:t>도로교통사고 연간 사망자 수 135만명(</w:t>
      </w:r>
      <w:r w:rsidRPr="00F91E35">
        <w:rPr>
          <w:rFonts w:asciiTheme="minorEastAsia" w:hAnsiTheme="minorEastAsia" w:hint="eastAsia"/>
          <w:color w:val="4D5156"/>
          <w:sz w:val="21"/>
          <w:szCs w:val="21"/>
          <w:shd w:val="clear" w:color="auto" w:fill="FFFFFF"/>
        </w:rPr>
        <w:t>20</w:t>
      </w:r>
      <w:r w:rsidRPr="00F91E35">
        <w:rPr>
          <w:rFonts w:asciiTheme="minorEastAsia" w:hAnsiTheme="minorEastAsia"/>
          <w:color w:val="4D5156"/>
          <w:sz w:val="21"/>
          <w:szCs w:val="21"/>
          <w:shd w:val="clear" w:color="auto" w:fill="FFFFFF"/>
        </w:rPr>
        <w:t>20</w:t>
      </w:r>
      <w:r w:rsidRPr="00F91E35">
        <w:rPr>
          <w:rFonts w:asciiTheme="minorEastAsia" w:hAnsiTheme="minorEastAsia" w:hint="eastAsia"/>
          <w:color w:val="4D5156"/>
          <w:sz w:val="21"/>
          <w:szCs w:val="21"/>
          <w:shd w:val="clear" w:color="auto" w:fill="FFFFFF"/>
        </w:rPr>
        <w:t>년 세계 도로 안전 상황 보고서)</w:t>
      </w:r>
    </w:p>
  </w:footnote>
  <w:footnote w:id="2">
    <w:p w14:paraId="1A555171" w14:textId="6B4AF393" w:rsidR="00D35E61" w:rsidRDefault="00D35E61">
      <w:pPr>
        <w:pStyle w:val="a9"/>
      </w:pPr>
      <w:r>
        <w:rPr>
          <w:rStyle w:val="aa"/>
        </w:rPr>
        <w:footnoteRef/>
      </w:r>
      <w:r>
        <w:t xml:space="preserve"> </w:t>
      </w:r>
      <w:r>
        <w:rPr>
          <w:rFonts w:hint="eastAsia"/>
        </w:rPr>
        <w:t>송병섭</w:t>
      </w:r>
      <w:r w:rsidR="004D5A3F">
        <w:rPr>
          <w:rFonts w:hint="eastAsia"/>
        </w:rPr>
        <w:t>(</w:t>
      </w:r>
      <w:r w:rsidR="004D5A3F">
        <w:t>2019)</w:t>
      </w:r>
      <w:r>
        <w:rPr>
          <w:rFonts w:hint="eastAsia"/>
        </w:rPr>
        <w:t>,</w:t>
      </w:r>
      <w:r w:rsidR="004D5A3F" w:rsidRPr="004D5A3F">
        <w:t xml:space="preserve"> </w:t>
      </w:r>
      <w:r w:rsidR="004D5A3F">
        <w:t>자율주행</w:t>
      </w:r>
      <w:r w:rsidR="004D5A3F">
        <w:t xml:space="preserve">, </w:t>
      </w:r>
      <w:r w:rsidR="004D5A3F">
        <w:t>얼마나</w:t>
      </w:r>
      <w:r w:rsidR="004D5A3F">
        <w:t xml:space="preserve"> </w:t>
      </w:r>
      <w:r w:rsidR="004D5A3F">
        <w:t>안전해야</w:t>
      </w:r>
      <w:r w:rsidR="004D5A3F">
        <w:t xml:space="preserve"> </w:t>
      </w:r>
      <w:r w:rsidR="004D5A3F">
        <w:t>하는가</w:t>
      </w:r>
      <w:r w:rsidR="004D5A3F">
        <w:t>?</w:t>
      </w:r>
    </w:p>
  </w:footnote>
  <w:footnote w:id="3">
    <w:p w14:paraId="6B7D5F41" w14:textId="0472EE32" w:rsidR="007024EF" w:rsidRPr="00F91E35" w:rsidRDefault="007024EF" w:rsidP="007024EF">
      <w:pPr>
        <w:pStyle w:val="a9"/>
        <w:rPr>
          <w:rFonts w:asciiTheme="minorEastAsia" w:hAnsiTheme="minorEastAsia"/>
        </w:rPr>
      </w:pPr>
      <w:r w:rsidRPr="00F91E35">
        <w:rPr>
          <w:rStyle w:val="aa"/>
          <w:rFonts w:asciiTheme="minorEastAsia" w:hAnsiTheme="minorEastAsia"/>
        </w:rPr>
        <w:footnoteRef/>
      </w:r>
      <w:r w:rsidRPr="00F91E35">
        <w:rPr>
          <w:rFonts w:asciiTheme="minorEastAsia" w:hAnsiTheme="minorEastAsia"/>
        </w:rPr>
        <w:t xml:space="preserve"> </w:t>
      </w:r>
      <w:r w:rsidRPr="00F91E35">
        <w:rPr>
          <w:rFonts w:asciiTheme="minorEastAsia" w:hAnsiTheme="minorEastAsia" w:hint="eastAsia"/>
        </w:rPr>
        <w:t>이대영</w:t>
      </w:r>
      <w:r w:rsidRPr="00F91E35">
        <w:rPr>
          <w:rFonts w:asciiTheme="minorEastAsia" w:hAnsiTheme="minorEastAsia"/>
        </w:rPr>
        <w:t xml:space="preserve">, </w:t>
      </w:r>
      <w:r w:rsidRPr="00F91E35">
        <w:rPr>
          <w:rFonts w:asciiTheme="minorEastAsia" w:hAnsiTheme="minorEastAsia" w:hint="eastAsia"/>
        </w:rPr>
        <w:t>이현숙(</w:t>
      </w:r>
      <w:r w:rsidRPr="00F91E35">
        <w:rPr>
          <w:rFonts w:asciiTheme="minorEastAsia" w:hAnsiTheme="minorEastAsia"/>
        </w:rPr>
        <w:t>2021). LDA 토픽 모델링의 적정 토픽 수 결정 방법 탐색:</w:t>
      </w:r>
      <w:r w:rsidRPr="00F91E35">
        <w:rPr>
          <w:rFonts w:asciiTheme="minorEastAsia" w:hAnsiTheme="minorEastAsia" w:hint="eastAsia"/>
        </w:rPr>
        <w:t xml:space="preserve"> 혼잡도와 조화평균법 활용을 중심으로. </w:t>
      </w:r>
      <w:r w:rsidRPr="00F91E35">
        <w:rPr>
          <w:rFonts w:asciiTheme="minorEastAsia" w:hAnsiTheme="minorEastAsia"/>
        </w:rPr>
        <w:t>7-17</w:t>
      </w:r>
      <w:r w:rsidR="00CE2942" w:rsidRPr="00F91E35">
        <w:rPr>
          <w:rFonts w:asciiTheme="minorEastAsia" w:hAnsiTheme="minorEastAsia"/>
        </w:rPr>
        <w:t>.</w:t>
      </w:r>
    </w:p>
    <w:p w14:paraId="5FAB642B" w14:textId="43BC2F48" w:rsidR="007024EF" w:rsidRPr="007024EF" w:rsidRDefault="007024EF">
      <w:pPr>
        <w:pStyle w:val="a9"/>
      </w:pPr>
    </w:p>
  </w:footnote>
  <w:footnote w:id="4">
    <w:p w14:paraId="10C78188" w14:textId="4822443C" w:rsidR="00767294" w:rsidRPr="00F91E35" w:rsidRDefault="00767294">
      <w:pPr>
        <w:pStyle w:val="a9"/>
        <w:rPr>
          <w:rFonts w:asciiTheme="minorEastAsia" w:hAnsiTheme="minorEastAsia"/>
        </w:rPr>
      </w:pPr>
      <w:r w:rsidRPr="00F91E35">
        <w:rPr>
          <w:rStyle w:val="aa"/>
          <w:rFonts w:asciiTheme="minorEastAsia" w:hAnsiTheme="minorEastAsia"/>
        </w:rPr>
        <w:footnoteRef/>
      </w:r>
      <w:r w:rsidRPr="00F91E35">
        <w:rPr>
          <w:rFonts w:asciiTheme="minorEastAsia" w:hAnsiTheme="minorEastAsia"/>
        </w:rPr>
        <w:t xml:space="preserve"> </w:t>
      </w:r>
      <w:r w:rsidRPr="00F91E35">
        <w:rPr>
          <w:rFonts w:asciiTheme="minorEastAsia" w:hAnsiTheme="minorEastAsia" w:hint="eastAsia"/>
        </w:rPr>
        <w:t>특허청(</w:t>
      </w:r>
      <w:r w:rsidRPr="00F91E35">
        <w:rPr>
          <w:rFonts w:asciiTheme="minorEastAsia" w:hAnsiTheme="minorEastAsia"/>
        </w:rPr>
        <w:t>2021). 자율주행과 함께 새로워지는 차량 좌석</w:t>
      </w:r>
      <w:r w:rsidRPr="00F91E35">
        <w:rPr>
          <w:rFonts w:asciiTheme="minorEastAsia" w:hAnsiTheme="minorEastAsia" w:hint="eastAsia"/>
        </w:rPr>
        <w:t xml:space="preserve">. </w:t>
      </w:r>
      <w:r w:rsidRPr="00F91E35">
        <w:rPr>
          <w:rFonts w:asciiTheme="minorEastAsia" w:hAnsiTheme="minorEastAsia"/>
        </w:rPr>
        <w:t>2-7.-</w:t>
      </w:r>
    </w:p>
  </w:footnote>
  <w:footnote w:id="5">
    <w:p w14:paraId="34D4DD82" w14:textId="0D9C4B36" w:rsidR="00767294" w:rsidRDefault="00767294">
      <w:pPr>
        <w:pStyle w:val="a9"/>
      </w:pPr>
      <w:r w:rsidRPr="00F91E35">
        <w:rPr>
          <w:rStyle w:val="aa"/>
          <w:rFonts w:asciiTheme="minorEastAsia" w:hAnsiTheme="minorEastAsia"/>
        </w:rPr>
        <w:footnoteRef/>
      </w:r>
      <w:r w:rsidRPr="00F91E35">
        <w:rPr>
          <w:rFonts w:asciiTheme="minorEastAsia" w:hAnsiTheme="minorEastAsia"/>
        </w:rPr>
        <w:t xml:space="preserve"> </w:t>
      </w:r>
      <w:proofErr w:type="spellStart"/>
      <w:r w:rsidRPr="00F91E35">
        <w:rPr>
          <w:rFonts w:asciiTheme="minorEastAsia" w:hAnsiTheme="minorEastAsia" w:hint="eastAsia"/>
        </w:rPr>
        <w:t>최성배</w:t>
      </w:r>
      <w:proofErr w:type="spellEnd"/>
      <w:r w:rsidRPr="00F91E35">
        <w:rPr>
          <w:rFonts w:asciiTheme="minorEastAsia" w:hAnsiTheme="minorEastAsia" w:hint="eastAsia"/>
        </w:rPr>
        <w:t>,</w:t>
      </w:r>
      <w:r w:rsidRPr="00F91E35">
        <w:rPr>
          <w:rFonts w:asciiTheme="minorEastAsia" w:hAnsiTheme="minorEastAsia"/>
        </w:rPr>
        <w:t xml:space="preserve"> </w:t>
      </w:r>
      <w:proofErr w:type="spellStart"/>
      <w:r w:rsidRPr="00F91E35">
        <w:rPr>
          <w:rFonts w:asciiTheme="minorEastAsia" w:hAnsiTheme="minorEastAsia" w:hint="eastAsia"/>
        </w:rPr>
        <w:t>전성경</w:t>
      </w:r>
      <w:proofErr w:type="spellEnd"/>
      <w:r w:rsidRPr="00F91E35">
        <w:rPr>
          <w:rFonts w:asciiTheme="minorEastAsia" w:hAnsiTheme="minorEastAsia" w:hint="eastAsia"/>
        </w:rPr>
        <w:t>(</w:t>
      </w:r>
      <w:r w:rsidRPr="00F91E35">
        <w:rPr>
          <w:rFonts w:asciiTheme="minorEastAsia" w:hAnsiTheme="minorEastAsia"/>
        </w:rPr>
        <w:t>2016) 자동차 시트 개발 동향과</w:t>
      </w:r>
      <w:r w:rsidRPr="00F91E35">
        <w:rPr>
          <w:rFonts w:asciiTheme="minorEastAsia" w:hAnsiTheme="minorEastAsia" w:hint="eastAsia"/>
        </w:rPr>
        <w:t xml:space="preserve"> </w:t>
      </w:r>
      <w:r w:rsidRPr="00F91E35">
        <w:rPr>
          <w:rFonts w:asciiTheme="minorEastAsia" w:hAnsiTheme="minorEastAsia"/>
        </w:rPr>
        <w:t>향후 전망</w:t>
      </w:r>
      <w:r w:rsidRPr="00F91E35">
        <w:rPr>
          <w:rFonts w:asciiTheme="minorEastAsia" w:hAnsiTheme="minorEastAsia" w:hint="eastAsia"/>
        </w:rPr>
        <w:t xml:space="preserve"> </w:t>
      </w:r>
      <w:r w:rsidRPr="00F91E35">
        <w:rPr>
          <w:rFonts w:asciiTheme="minorEastAsia" w:hAnsiTheme="minorEastAsia"/>
        </w:rPr>
        <w:t>78-88</w:t>
      </w:r>
    </w:p>
  </w:footnote>
  <w:footnote w:id="6">
    <w:p w14:paraId="29B3D9DE" w14:textId="39EB1853" w:rsidR="001248D7" w:rsidRDefault="001248D7">
      <w:pPr>
        <w:pStyle w:val="a9"/>
      </w:pPr>
      <w:r>
        <w:rPr>
          <w:rStyle w:val="aa"/>
        </w:rPr>
        <w:footnoteRef/>
      </w:r>
      <w:r>
        <w:t xml:space="preserve"> QYR Automotive Research Center 2020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9D23D" w14:textId="7570D4DC" w:rsidR="00065B08" w:rsidRDefault="00065B0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0DB73" w14:textId="04A2FCF4" w:rsidR="00065B08" w:rsidRDefault="00065B0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A441" w14:textId="5F525AC3" w:rsidR="00065B08" w:rsidRDefault="00065B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0B9"/>
    <w:multiLevelType w:val="hybridMultilevel"/>
    <w:tmpl w:val="81A4D150"/>
    <w:lvl w:ilvl="0" w:tplc="8DE404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EE2AA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EAB9A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8C8A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B215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A622E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9A015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BE6A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7448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023F9C"/>
    <w:multiLevelType w:val="hybridMultilevel"/>
    <w:tmpl w:val="0D34F5D2"/>
    <w:lvl w:ilvl="0" w:tplc="32400A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CD0E8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EEF1D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40AC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3CCD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95C25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9258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72066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A8A92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237C1B"/>
    <w:multiLevelType w:val="hybridMultilevel"/>
    <w:tmpl w:val="BE94DAFA"/>
    <w:lvl w:ilvl="0" w:tplc="3BA475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210AC1"/>
    <w:multiLevelType w:val="hybridMultilevel"/>
    <w:tmpl w:val="6F5471EC"/>
    <w:lvl w:ilvl="0" w:tplc="C68EC4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FEE56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AFEBC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C0084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4E8E8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868C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58A9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A15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08E5C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5C7573"/>
    <w:multiLevelType w:val="hybridMultilevel"/>
    <w:tmpl w:val="C0ECB80A"/>
    <w:lvl w:ilvl="0" w:tplc="A2C61D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94A0C5F"/>
    <w:multiLevelType w:val="hybridMultilevel"/>
    <w:tmpl w:val="8724E5BC"/>
    <w:lvl w:ilvl="0" w:tplc="E446F6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302A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14A0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4630F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3852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8CC94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4ABD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A48A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1CAB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941B59"/>
    <w:multiLevelType w:val="hybridMultilevel"/>
    <w:tmpl w:val="A2C28A0A"/>
    <w:lvl w:ilvl="0" w:tplc="3FAAD9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0482E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6A58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ADEDB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B8EC3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5238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96B4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0898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1A6E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747E20"/>
    <w:multiLevelType w:val="hybridMultilevel"/>
    <w:tmpl w:val="A9E2E48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084448844">
    <w:abstractNumId w:val="3"/>
  </w:num>
  <w:num w:numId="2" w16cid:durableId="642736143">
    <w:abstractNumId w:val="0"/>
  </w:num>
  <w:num w:numId="3" w16cid:durableId="432481131">
    <w:abstractNumId w:val="1"/>
  </w:num>
  <w:num w:numId="4" w16cid:durableId="188111292">
    <w:abstractNumId w:val="6"/>
  </w:num>
  <w:num w:numId="5" w16cid:durableId="787041962">
    <w:abstractNumId w:val="5"/>
  </w:num>
  <w:num w:numId="6" w16cid:durableId="413401140">
    <w:abstractNumId w:val="7"/>
  </w:num>
  <w:num w:numId="7" w16cid:durableId="1053428881">
    <w:abstractNumId w:val="4"/>
  </w:num>
  <w:num w:numId="8" w16cid:durableId="19599865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B08"/>
    <w:rsid w:val="00004270"/>
    <w:rsid w:val="00021D41"/>
    <w:rsid w:val="00034B50"/>
    <w:rsid w:val="00065B08"/>
    <w:rsid w:val="000D4778"/>
    <w:rsid w:val="000E650A"/>
    <w:rsid w:val="000E7DF3"/>
    <w:rsid w:val="000F6D55"/>
    <w:rsid w:val="00101720"/>
    <w:rsid w:val="001248D7"/>
    <w:rsid w:val="001B0D7F"/>
    <w:rsid w:val="001E74C8"/>
    <w:rsid w:val="002004D8"/>
    <w:rsid w:val="00205080"/>
    <w:rsid w:val="002827D4"/>
    <w:rsid w:val="00285586"/>
    <w:rsid w:val="002912FC"/>
    <w:rsid w:val="002A21D0"/>
    <w:rsid w:val="002B786D"/>
    <w:rsid w:val="002D59B5"/>
    <w:rsid w:val="002E7C7A"/>
    <w:rsid w:val="003817DE"/>
    <w:rsid w:val="00386F8B"/>
    <w:rsid w:val="00387CDA"/>
    <w:rsid w:val="003A0ED7"/>
    <w:rsid w:val="003F78D1"/>
    <w:rsid w:val="00420EF7"/>
    <w:rsid w:val="0042647D"/>
    <w:rsid w:val="004C5807"/>
    <w:rsid w:val="004D5A3F"/>
    <w:rsid w:val="00505457"/>
    <w:rsid w:val="005576FA"/>
    <w:rsid w:val="005B2437"/>
    <w:rsid w:val="005B27C3"/>
    <w:rsid w:val="005F34DC"/>
    <w:rsid w:val="0062378A"/>
    <w:rsid w:val="006838F9"/>
    <w:rsid w:val="006A249B"/>
    <w:rsid w:val="006D7125"/>
    <w:rsid w:val="007024EF"/>
    <w:rsid w:val="007633D6"/>
    <w:rsid w:val="00767294"/>
    <w:rsid w:val="007C61BB"/>
    <w:rsid w:val="007E299A"/>
    <w:rsid w:val="007F3779"/>
    <w:rsid w:val="00841012"/>
    <w:rsid w:val="0087796C"/>
    <w:rsid w:val="008A6F3C"/>
    <w:rsid w:val="008E65F4"/>
    <w:rsid w:val="00917B18"/>
    <w:rsid w:val="00936EC7"/>
    <w:rsid w:val="00996C83"/>
    <w:rsid w:val="009D55DC"/>
    <w:rsid w:val="00A03A05"/>
    <w:rsid w:val="00A52F51"/>
    <w:rsid w:val="00A55E77"/>
    <w:rsid w:val="00B21989"/>
    <w:rsid w:val="00B40DCC"/>
    <w:rsid w:val="00B97CAD"/>
    <w:rsid w:val="00BA302B"/>
    <w:rsid w:val="00BF7691"/>
    <w:rsid w:val="00BF76C3"/>
    <w:rsid w:val="00C3190D"/>
    <w:rsid w:val="00C537B5"/>
    <w:rsid w:val="00C92C73"/>
    <w:rsid w:val="00CC4B1B"/>
    <w:rsid w:val="00CE2942"/>
    <w:rsid w:val="00CF2CF0"/>
    <w:rsid w:val="00CF68E7"/>
    <w:rsid w:val="00D2731C"/>
    <w:rsid w:val="00D35E61"/>
    <w:rsid w:val="00D609E7"/>
    <w:rsid w:val="00DA5652"/>
    <w:rsid w:val="00DB1189"/>
    <w:rsid w:val="00DD373B"/>
    <w:rsid w:val="00DE5648"/>
    <w:rsid w:val="00DF24AB"/>
    <w:rsid w:val="00E35339"/>
    <w:rsid w:val="00E43EE9"/>
    <w:rsid w:val="00EA1A5C"/>
    <w:rsid w:val="00EA41D5"/>
    <w:rsid w:val="00EA7287"/>
    <w:rsid w:val="00EF2F3D"/>
    <w:rsid w:val="00F243AE"/>
    <w:rsid w:val="00F610DD"/>
    <w:rsid w:val="00F91E35"/>
    <w:rsid w:val="00FA7C40"/>
    <w:rsid w:val="00FC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C263D7"/>
  <w15:chartTrackingRefBased/>
  <w15:docId w15:val="{966D40F1-973C-8D49-B628-9F0D8661A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65B0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65B08"/>
  </w:style>
  <w:style w:type="paragraph" w:styleId="a4">
    <w:name w:val="footer"/>
    <w:basedOn w:val="a"/>
    <w:link w:val="Char0"/>
    <w:uiPriority w:val="99"/>
    <w:unhideWhenUsed/>
    <w:rsid w:val="00065B0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65B08"/>
  </w:style>
  <w:style w:type="character" w:styleId="a5">
    <w:name w:val="page number"/>
    <w:basedOn w:val="a0"/>
    <w:uiPriority w:val="99"/>
    <w:semiHidden/>
    <w:unhideWhenUsed/>
    <w:rsid w:val="00EA7287"/>
  </w:style>
  <w:style w:type="table" w:styleId="a6">
    <w:name w:val="Table Grid"/>
    <w:basedOn w:val="a1"/>
    <w:uiPriority w:val="39"/>
    <w:rsid w:val="000E7D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7C61BB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8">
    <w:name w:val="caption"/>
    <w:basedOn w:val="a"/>
    <w:next w:val="a"/>
    <w:uiPriority w:val="35"/>
    <w:unhideWhenUsed/>
    <w:qFormat/>
    <w:rsid w:val="004C5807"/>
    <w:rPr>
      <w:b/>
      <w:bCs/>
      <w:szCs w:val="20"/>
    </w:rPr>
  </w:style>
  <w:style w:type="paragraph" w:styleId="a9">
    <w:name w:val="footnote text"/>
    <w:basedOn w:val="a"/>
    <w:link w:val="Char1"/>
    <w:uiPriority w:val="99"/>
    <w:semiHidden/>
    <w:unhideWhenUsed/>
    <w:rsid w:val="007024EF"/>
    <w:pPr>
      <w:snapToGrid w:val="0"/>
      <w:jc w:val="left"/>
    </w:pPr>
  </w:style>
  <w:style w:type="character" w:customStyle="1" w:styleId="Char1">
    <w:name w:val="각주 텍스트 Char"/>
    <w:basedOn w:val="a0"/>
    <w:link w:val="a9"/>
    <w:uiPriority w:val="99"/>
    <w:semiHidden/>
    <w:rsid w:val="007024EF"/>
  </w:style>
  <w:style w:type="character" w:styleId="aa">
    <w:name w:val="footnote reference"/>
    <w:basedOn w:val="a0"/>
    <w:uiPriority w:val="99"/>
    <w:semiHidden/>
    <w:unhideWhenUsed/>
    <w:rsid w:val="007024EF"/>
    <w:rPr>
      <w:vertAlign w:val="superscript"/>
    </w:rPr>
  </w:style>
  <w:style w:type="character" w:styleId="ab">
    <w:name w:val="Emphasis"/>
    <w:basedOn w:val="a0"/>
    <w:uiPriority w:val="20"/>
    <w:qFormat/>
    <w:rsid w:val="00B40DCC"/>
    <w:rPr>
      <w:i/>
      <w:iCs/>
    </w:rPr>
  </w:style>
  <w:style w:type="paragraph" w:styleId="ac">
    <w:name w:val="List Paragraph"/>
    <w:basedOn w:val="a"/>
    <w:uiPriority w:val="34"/>
    <w:qFormat/>
    <w:rsid w:val="00EA41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5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45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9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3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048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7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4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77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1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024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35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401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40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191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0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3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2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63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9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759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231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8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1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01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53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64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76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2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4677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31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366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029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7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962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49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2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96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2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6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8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90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02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47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84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9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2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6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83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0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7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7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4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7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8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베를린">
  <a:themeElements>
    <a:clrScheme name="현대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2C5F"/>
      </a:accent1>
      <a:accent2>
        <a:srgbClr val="E3DCD3"/>
      </a:accent2>
      <a:accent3>
        <a:srgbClr val="F6F3F2"/>
      </a:accent3>
      <a:accent4>
        <a:srgbClr val="A36B4F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베를린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베를린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0C4C9F-918A-A246-A0CB-77893E6C2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1439</Words>
  <Characters>8206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김민섭[ 학부재학 / 산업경영공학부 ]</dc:creator>
  <cp:keywords/>
  <dc:description/>
  <cp:lastModifiedBy>김민섭[ 학부재학 / 산업경영공학부 ]</cp:lastModifiedBy>
  <cp:revision>2</cp:revision>
  <cp:lastPrinted>2022-12-14T07:07:00Z</cp:lastPrinted>
  <dcterms:created xsi:type="dcterms:W3CDTF">2022-12-20T13:12:00Z</dcterms:created>
  <dcterms:modified xsi:type="dcterms:W3CDTF">2022-12-20T13:12:00Z</dcterms:modified>
</cp:coreProperties>
</file>